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48" w:rsidRDefault="00331A47">
      <w:pPr>
        <w:pStyle w:val="Overskrift1"/>
        <w:rPr>
          <w:sz w:val="44"/>
        </w:rPr>
      </w:pPr>
      <w:bookmarkStart w:id="0" w:name="_GoBack"/>
      <w:bookmarkEnd w:id="0"/>
      <w:r>
        <w:rPr>
          <w:sz w:val="44"/>
        </w:rPr>
        <w:t>Q</w:t>
      </w:r>
      <w:r w:rsidR="00F75448">
        <w:rPr>
          <w:sz w:val="44"/>
        </w:rPr>
        <w:t xml:space="preserve">uarten nr </w:t>
      </w:r>
      <w:r w:rsidR="007F25B4">
        <w:rPr>
          <w:sz w:val="44"/>
        </w:rPr>
        <w:t>3</w:t>
      </w:r>
      <w:r w:rsidR="00F2705C">
        <w:rPr>
          <w:sz w:val="44"/>
        </w:rPr>
        <w:t xml:space="preserve"> - 2015</w:t>
      </w:r>
    </w:p>
    <w:p w:rsidR="00F75448" w:rsidRDefault="00F75448">
      <w:pPr>
        <w:pStyle w:val="Brdtekst"/>
      </w:pPr>
    </w:p>
    <w:p w:rsidR="004E018D" w:rsidRDefault="004E018D" w:rsidP="00E148F1">
      <w:pPr>
        <w:pStyle w:val="Overskrift3"/>
      </w:pPr>
      <w:r>
        <w:t>Lederen</w:t>
      </w:r>
    </w:p>
    <w:p w:rsidR="004E018D" w:rsidRDefault="004E018D" w:rsidP="004E018D">
      <w:pPr>
        <w:pStyle w:val="Brdtekst"/>
      </w:pPr>
    </w:p>
    <w:p w:rsidR="00846419" w:rsidRDefault="004E018D" w:rsidP="00D546A3">
      <w:pPr>
        <w:pStyle w:val="Tekstfoto"/>
      </w:pPr>
      <w:r>
        <w:t>Av regionleder Magnhild Sørbotten</w:t>
      </w:r>
    </w:p>
    <w:p w:rsidR="00162EF0" w:rsidRDefault="00162EF0" w:rsidP="00162EF0">
      <w:pPr>
        <w:pStyle w:val="Brdtekst"/>
      </w:pPr>
    </w:p>
    <w:p w:rsidR="007F25B4" w:rsidRPr="007F25B4" w:rsidRDefault="007F25B4" w:rsidP="00ED477E">
      <w:pPr>
        <w:pStyle w:val="Overskrift1"/>
      </w:pPr>
      <w:r w:rsidRPr="007F25B4">
        <w:t>Kollektivtrafikk for dei utvalgte?</w:t>
      </w:r>
    </w:p>
    <w:p w:rsidR="005970E5" w:rsidRDefault="005970E5" w:rsidP="005970E5">
      <w:pPr>
        <w:pStyle w:val="Brdtekst"/>
      </w:pPr>
    </w:p>
    <w:p w:rsidR="007F25B4" w:rsidRDefault="007F25B4" w:rsidP="007F25B4">
      <w:pPr>
        <w:pStyle w:val="Brdtekst"/>
      </w:pPr>
      <w:r>
        <w:t>Oslo-politikarar frå nesten alle parti snakkar om kor viktig det er at fleire reiser kollektivt. Det synet deler NHF Oslo også. Ruter er opptatt av at kollektivtrafikken skal komme raskare fram. Det er flott! Men dei bommar grovt på virkemidla.</w:t>
      </w:r>
    </w:p>
    <w:p w:rsidR="007F25B4" w:rsidRDefault="007F25B4" w:rsidP="007F25B4">
      <w:pPr>
        <w:pStyle w:val="Brdtekst"/>
      </w:pPr>
    </w:p>
    <w:p w:rsidR="007F25B4" w:rsidRDefault="007F25B4" w:rsidP="00ED477E">
      <w:r>
        <w:t xml:space="preserve">I august la Ruter ned to trikkeholdeplassar i Oslo sentrum, Slottsparken og Welhavens gate. Dette kjem ikkje til å bli dei siste. Planane til Ruter er å legge ned endå fleire holdeplassar i sentrum – ”for i sentrum kan folk sykle eller gå”. Ruter ser suverent bort frå at ”sykle og gå!” ikkje er like praktisk gjennomførbart for alle. Då snakkar eg ikkje om dei som har fast subsidiert garasjeplass under kontoret.  Derimot snakkar eg om alle dei funksjonshemma og eldre som bur her, lever her og besøker den flotte byen vår.  Oslo har i underkant av hundre tusen mennesker med ulike funksjonsnedsettelser og knappe sytti tusen over 67 år. Den siste gruppa er sterkt aukande. For mange av disse vil det avgjerande vere om dei kjem seg til og frå haldeplassen, ikkje om dei sparer 1 minutt og 23 sekund på trikketuren inn til sentrum. Ruter må innsjå at kollektivtrafikken er for fleire enn finansfolka i Barcode og ”hipsterne” på løkka. </w:t>
      </w:r>
    </w:p>
    <w:p w:rsidR="007F25B4" w:rsidRDefault="007F25B4" w:rsidP="00ED477E"/>
    <w:p w:rsidR="007F25B4" w:rsidRDefault="007F25B4" w:rsidP="00ED477E">
      <w:r>
        <w:t xml:space="preserve">«Dersom kollektivtrafikken skal vere eit reelt alternativ til bilkjøring for folk flest, kan ikkje Ruter </w:t>
      </w:r>
    </w:p>
    <w:p w:rsidR="007F25B4" w:rsidRPr="00ED477E" w:rsidRDefault="007F25B4" w:rsidP="00ED477E">
      <w:r>
        <w:t>priori</w:t>
      </w:r>
      <w:r w:rsidR="00ED477E">
        <w:t>tere dei sprekaste og la trikke</w:t>
      </w:r>
      <w:r>
        <w:t>døra smelle igjen foran augene på eldre og funksjonshemma.»</w:t>
      </w:r>
    </w:p>
    <w:p w:rsidR="007F25B4" w:rsidRDefault="007F25B4" w:rsidP="00ED477E"/>
    <w:p w:rsidR="007F25B4" w:rsidRDefault="007F25B4" w:rsidP="007F25B4">
      <w:pPr>
        <w:pStyle w:val="Brdtekst"/>
      </w:pPr>
      <w:r>
        <w:t>I år har vi sett ein klar auke i rullestolbrukarar som klagar over å ikkje få bli med bussen. No seier Ruter at det kan bli endå strengare grenser for kor store og tunge rullestolar kan vere, både på trikk, buss og bane. Effektivitetshensyn er ei av årsakene dei oppgir. Og ja, det finst bussjåførar som ikkje vil bruke tid på å legge ut rampe fordi dei kan bli forsinka til siste holdeplass, men dei same sjåførane viser seg ofte å ha tid til å bruke like mykje tid på å diskutere kvifor dei ikkje vil ha med rullestolbrukaren. Og sjøl innehavarar av lette manuelle rullestolar får høre at stolen er for tung. Det er meg ei gåte korleis ein stol på 10 kilo kan sjå ut som den og brukaren passerer 350 kilo. Mange har ein stor elektrisk rullestol, blant anna fordi den gir større muligheiter til å komme seg på og av t-banen. Eg er ein av dei. Likevel har eg satt hjulet fast i gapet på Nationaltheatret, må ta ”rennafart” for å komme meg på banen på Brynseng, og har nesten velta stolen i eit forsøk på å komme meg av på Vinderen. Det siste gjer eg ikkje igjen – det er risikosport med for stort skadepotensial. Med ein mindre rullestol ville antallet stasjonar eg kunne bruke bli kraftig redusert. At Ruter si manglande satsing på universell utforming er ei svært viktig årsak til mengda store stolar er vanskeleg for dei å ta inn over seg.</w:t>
      </w:r>
    </w:p>
    <w:p w:rsidR="007F25B4" w:rsidRDefault="007F25B4" w:rsidP="007F25B4">
      <w:pPr>
        <w:pStyle w:val="Brdtekst"/>
      </w:pPr>
    </w:p>
    <w:p w:rsidR="007F25B4" w:rsidRDefault="007F25B4" w:rsidP="007F25B4">
      <w:pPr>
        <w:pStyle w:val="Brdtekst"/>
      </w:pPr>
      <w:r>
        <w:t>Argumenta til Ruter held ikkje. Trikken brukar like lang tid frå Jar til Nationaltheatret i dag som den gjorde i 1974, sjøl om seks av holdeplassane er nedlagt. Frå trikkeførarhold hører vi at det er mangel på prioritet i lyssignal som gir forsinkelse, ikkje antallet stopp på holdeplassar. Vi hører også at universell utforming hadde vore ein vesentleg bidragsytar til meir effektiv trafikkavvikling. Det  siste samsvarer med resultat vi får rapportert frå andre plassar der transportmiddel og stasjon er blitt universelt utforma.</w:t>
      </w:r>
    </w:p>
    <w:p w:rsidR="007F25B4" w:rsidRDefault="007F25B4" w:rsidP="007F25B4">
      <w:pPr>
        <w:pStyle w:val="Brdtekst"/>
      </w:pPr>
    </w:p>
    <w:p w:rsidR="007F25B4" w:rsidRDefault="007F25B4" w:rsidP="007F25B4">
      <w:pPr>
        <w:pStyle w:val="Brdtekst"/>
      </w:pPr>
      <w:r>
        <w:t>Det er ingen tvil om at Ruter treng politikarar som kan være tydelege på kva dei vil ha og som viser styringsmyndigheit når Ruter igjen lagar sin eigen mangelfulle standard for universell utforming. Guri Melby har vist at ho lytta til våre innspill. Når vi no har fått Miljøpartiet de grønne på vippen i Oslo blir det spennande å sjå om dei ønsker å prioritere ein kollektivtrafikk for alle – ikkje berre dei spreke og utvalgte.</w:t>
      </w:r>
    </w:p>
    <w:p w:rsidR="001F3A39" w:rsidRDefault="001F3A39" w:rsidP="001F3A39">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ED477E" w:rsidRDefault="00ED477E" w:rsidP="001F3A39">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ED477E">
      <w:pPr>
        <w:pStyle w:val="Overskrift1"/>
      </w:pPr>
      <w:r w:rsidRPr="007F25B4">
        <w:lastRenderedPageBreak/>
        <w:t>Fikk spørsmål fra engasjerte velgere</w:t>
      </w:r>
    </w:p>
    <w:p w:rsidR="007F25B4" w:rsidRDefault="007F25B4" w:rsidP="001F3A39">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7F25B4" w:rsidP="007F25B4">
      <w:pPr>
        <w:pStyle w:val="Ingress"/>
      </w:pPr>
      <w:r>
        <w:t>Panelet var like bredt som variasjonen i spørsmålene, da byens politikere møtte funksjonshemmede til valgmøtet «Oslo- en by for alle?» i slutten av august.</w:t>
      </w:r>
    </w:p>
    <w:p w:rsidR="007F25B4" w:rsidRDefault="007F25B4" w:rsidP="007F25B4">
      <w:pPr>
        <w:pStyle w:val="Brdtekst"/>
      </w:pPr>
    </w:p>
    <w:p w:rsidR="007F25B4" w:rsidRDefault="00ED477E"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Det ble trangt om plassen på Sagene</w:t>
      </w:r>
      <w:r w:rsidR="000E14A5">
        <w:t xml:space="preserve"> samfunnshus da Norges Handikap</w:t>
      </w:r>
      <w:r>
        <w:t>forbund Oslo inviterte til valgmøte og debatt, denne gangen i samarbeid med Norges Handikapforbund Oslo Ungdom, Norges Blindeforbund Oslo, Norges Blindeforbund Ungdom Oslo, Norsk Forbund for Utviklingshemmede Oslo, Rådet for funksjonshemmede og SAFO Oslo. Tirsdag 25. august møtte ni kandidater, nesten samtlige var ordførerkandidater eller høyt oppe på listene, opp for å diskutere saker som særlig angår funksjonshemmede.</w:t>
      </w:r>
    </w:p>
    <w:p w:rsidR="007F25B4" w:rsidRDefault="007F25B4" w:rsidP="007F25B4">
      <w:pPr>
        <w:pStyle w:val="Brdtekst"/>
      </w:pPr>
    </w:p>
    <w:p w:rsidR="007F25B4" w:rsidRDefault="007F25B4" w:rsidP="007F25B4">
      <w:pPr>
        <w:pStyle w:val="Mellomtittel"/>
      </w:pPr>
      <w:r>
        <w:t>Jovial duell</w:t>
      </w:r>
    </w:p>
    <w:p w:rsidR="007F25B4" w:rsidRDefault="007F25B4" w:rsidP="007F25B4">
      <w:pPr>
        <w:pStyle w:val="Brdtekst"/>
      </w:pPr>
      <w:r>
        <w:t>Først ut var en duell mellom ordførerkandi</w:t>
      </w:r>
      <w:r w:rsidR="000E14A5">
        <w:t>datene til Høyre og Arbeiderpar</w:t>
      </w:r>
      <w:r>
        <w:t xml:space="preserve">tiet, Fabian Stang og Tone Tellevik Dahl. Det ble en duell uten de helt store konfliktene, ettersom kandidatene var hjertens enige i mange av de samme målene. </w:t>
      </w:r>
    </w:p>
    <w:p w:rsidR="007F25B4" w:rsidRDefault="007F25B4" w:rsidP="007F25B4">
      <w:pPr>
        <w:pStyle w:val="Brdtekst"/>
      </w:pPr>
    </w:p>
    <w:p w:rsidR="007F25B4" w:rsidRDefault="007F25B4" w:rsidP="007F25B4">
      <w:pPr>
        <w:pStyle w:val="Brdtekst"/>
      </w:pPr>
      <w:r>
        <w:t>Tone Tellevik Dahl var klar:</w:t>
      </w:r>
    </w:p>
    <w:p w:rsidR="007F25B4" w:rsidRDefault="007F25B4" w:rsidP="007F25B4">
      <w:pPr>
        <w:pStyle w:val="Brdtekst"/>
      </w:pPr>
      <w:r>
        <w:t>- Fast stilling må være målet, ellers betyr «inkluderende arbeidsliv» ingenting, sa hun.</w:t>
      </w:r>
    </w:p>
    <w:p w:rsidR="007F25B4" w:rsidRDefault="007F25B4" w:rsidP="007F25B4">
      <w:pPr>
        <w:pStyle w:val="Brdtekst"/>
      </w:pPr>
    </w:p>
    <w:p w:rsidR="007F25B4" w:rsidRDefault="007F25B4" w:rsidP="007F25B4">
      <w:pPr>
        <w:pStyle w:val="Brdtekst"/>
      </w:pPr>
      <w:r>
        <w:t xml:space="preserve">Fabian Stang nevnte Oslos mye omtalte traineeordning, men var også klar på at: </w:t>
      </w:r>
    </w:p>
    <w:p w:rsidR="007F25B4" w:rsidRDefault="007F25B4" w:rsidP="007F25B4">
      <w:pPr>
        <w:pStyle w:val="Brdtekst"/>
      </w:pPr>
      <w:r>
        <w:t>- Vi må bli bedre på å ansette funksjonshemmede.</w:t>
      </w:r>
    </w:p>
    <w:p w:rsidR="007F25B4" w:rsidRDefault="007F25B4" w:rsidP="007F25B4">
      <w:pPr>
        <w:pStyle w:val="Brdtekst"/>
      </w:pPr>
    </w:p>
    <w:p w:rsidR="007F25B4" w:rsidRDefault="007F25B4" w:rsidP="007F25B4">
      <w:pPr>
        <w:pStyle w:val="Brdtekst"/>
      </w:pPr>
      <w:r>
        <w:t>En ting var Stang helt klar på, når det gjelder alle områder som angår mennesker med nedsatt funksjonsevne:</w:t>
      </w:r>
    </w:p>
    <w:p w:rsidR="007F25B4" w:rsidRDefault="007F25B4" w:rsidP="007F25B4">
      <w:pPr>
        <w:pStyle w:val="Brdtekst"/>
      </w:pPr>
      <w:r>
        <w:t>- Synliggjør urimeligheter for oss. Vær på oss, og ta kontakt!</w:t>
      </w:r>
    </w:p>
    <w:p w:rsidR="007F25B4" w:rsidRDefault="007F25B4" w:rsidP="007F25B4">
      <w:pPr>
        <w:pStyle w:val="Brdtekst"/>
      </w:pPr>
    </w:p>
    <w:p w:rsidR="007F25B4" w:rsidRDefault="007F25B4" w:rsidP="007F25B4">
      <w:pPr>
        <w:pStyle w:val="Mellomtittel"/>
      </w:pPr>
      <w:r>
        <w:t>Bredt panel</w:t>
      </w:r>
    </w:p>
    <w:p w:rsidR="007F25B4" w:rsidRDefault="007F25B4" w:rsidP="007F25B4">
      <w:pPr>
        <w:pStyle w:val="Brdtekst"/>
      </w:pPr>
      <w:r>
        <w:t>Paneldebatten etter duellen samlet samtlige partier som var representert i bystyret i forrige periode, samt Senterpartiet. I tillegg valgte det nystartede partiet Feministisk Initiativ å trekke inn fra valgstanden utenfor, for å utfordre panelet. De stilte i tillegg spørsmål til NHFU Ungdom på Twitter i etterkant, og spurte hva organisasjonen mener er viktigst for unge med funksjonsnedsettelser.</w:t>
      </w:r>
    </w:p>
    <w:p w:rsidR="007F25B4" w:rsidRDefault="007F25B4" w:rsidP="007F25B4">
      <w:pPr>
        <w:pStyle w:val="Brdtekst"/>
      </w:pPr>
    </w:p>
    <w:p w:rsidR="007F25B4" w:rsidRDefault="007F25B4" w:rsidP="007F25B4">
      <w:pPr>
        <w:pStyle w:val="Brdtekst"/>
      </w:pPr>
      <w:r>
        <w:t>Karl Håkon Sævold stilte som møteleder, og utfordret politikerne en etter en. Ingen fikk slippe unna med ulne formuleringer. Tilrettelagt transport var et av temaene som ble tatt opp, med inngangsspørsmålet: Vil partiene sikre at TT-ordningen blir som i dag? Det ble påpekt fra flere at Oslos nåværende ordning regnes som den beste i landet.</w:t>
      </w:r>
    </w:p>
    <w:p w:rsidR="007F25B4" w:rsidRDefault="007F25B4" w:rsidP="007F25B4">
      <w:pPr>
        <w:pStyle w:val="Brdtekst"/>
      </w:pPr>
    </w:p>
    <w:p w:rsidR="007F25B4" w:rsidRDefault="007F25B4" w:rsidP="007F25B4">
      <w:pPr>
        <w:pStyle w:val="Brdtekst"/>
      </w:pPr>
      <w:r>
        <w:t>- Det er ikke garantert at det er akkurat slik ordningen vil bli også i fremtiden, men dere har et stort ansvar for å påvirke, sa Høyres Ola Kvisgaard, og påpekte at dette har fungert godt for brukerorganisasjonene tidligere:</w:t>
      </w:r>
    </w:p>
    <w:p w:rsidR="007F25B4" w:rsidRDefault="007F25B4" w:rsidP="007F25B4">
      <w:pPr>
        <w:pStyle w:val="Brdtekst"/>
      </w:pPr>
      <w:r>
        <w:t>- Det er ganske dødfødt å forsøke å innføre kutt, det har vi prøvd før, og det har ikke fått særlig gjennomslag, erkjenner han.</w:t>
      </w:r>
    </w:p>
    <w:p w:rsidR="007F25B4" w:rsidRDefault="007F25B4" w:rsidP="007F25B4">
      <w:pPr>
        <w:pStyle w:val="Brdtekst"/>
      </w:pPr>
    </w:p>
    <w:p w:rsidR="007F25B4" w:rsidRDefault="007F25B4" w:rsidP="007F25B4">
      <w:pPr>
        <w:pStyle w:val="Brdtekst"/>
      </w:pPr>
      <w:r>
        <w:t>- Hvis det er så at Oslo har den beste ordningen i landet, så sier ikke det så mye om Oslo - men desto mer om tilstanden i resten av landet, sier Senterpartiets Aisha Naz Bhatti.</w:t>
      </w:r>
    </w:p>
    <w:p w:rsidR="007F25B4" w:rsidRDefault="007F25B4" w:rsidP="007F25B4">
      <w:pPr>
        <w:pStyle w:val="Brdtekst"/>
      </w:pPr>
    </w:p>
    <w:p w:rsidR="007F25B4" w:rsidRDefault="007F25B4" w:rsidP="007F25B4">
      <w:pPr>
        <w:pStyle w:val="Mellomtittel"/>
      </w:pPr>
      <w:r>
        <w:t>Ingen «t-banan»</w:t>
      </w:r>
    </w:p>
    <w:p w:rsidR="007F25B4" w:rsidRDefault="007F25B4" w:rsidP="007F25B4">
      <w:pPr>
        <w:pStyle w:val="Brdtekst"/>
      </w:pPr>
      <w:r>
        <w:t>Tilgjengelighet til kollektivtransport var et annet stort tema som ble tatt opp. Høyre påpekte at det skal være nulltoleranse for dårlige løsninger når man bygger nytt, og at resten sakte med sikkert skal rustes opp.</w:t>
      </w:r>
    </w:p>
    <w:p w:rsidR="007F25B4" w:rsidRDefault="007F25B4" w:rsidP="007F25B4">
      <w:pPr>
        <w:pStyle w:val="Brdtekst"/>
      </w:pPr>
      <w:r>
        <w:t>- Sikkert er bra, men hvor sakte? kommenterte ordstyrer Sævold.</w:t>
      </w:r>
    </w:p>
    <w:p w:rsidR="007F25B4" w:rsidRDefault="007F25B4" w:rsidP="007F25B4">
      <w:pPr>
        <w:pStyle w:val="Brdtekst"/>
      </w:pPr>
    </w:p>
    <w:p w:rsidR="000E14A5" w:rsidRDefault="007F25B4" w:rsidP="007F25B4">
      <w:pPr>
        <w:pStyle w:val="Brdtekst"/>
      </w:pPr>
      <w:r>
        <w:t xml:space="preserve">Her kastet også Tone Tellevik Dahl seg på. Hun påpekte at byrådet brukte millioner på å oppgradere en </w:t>
      </w:r>
    </w:p>
    <w:p w:rsidR="007F25B4" w:rsidRDefault="007F25B4" w:rsidP="007F25B4">
      <w:pPr>
        <w:pStyle w:val="Brdtekst"/>
      </w:pPr>
      <w:r>
        <w:t>t-banestasjon som ligger i en sving.</w:t>
      </w:r>
    </w:p>
    <w:p w:rsidR="007F25B4" w:rsidRDefault="007F25B4" w:rsidP="007F25B4">
      <w:pPr>
        <w:pStyle w:val="Brdtekst"/>
      </w:pPr>
      <w:r>
        <w:t xml:space="preserve">- Man får ikke en t-banevogn til å oppføre seg som en banan - så hvorfor beholde en slik holdeplass? utfordret hun, og høstet applaus. </w:t>
      </w:r>
    </w:p>
    <w:p w:rsidR="007F25B4" w:rsidRDefault="007F25B4" w:rsidP="007F25B4">
      <w:pPr>
        <w:pStyle w:val="Brdtekst"/>
      </w:pPr>
    </w:p>
    <w:p w:rsidR="007F25B4" w:rsidRDefault="007F25B4" w:rsidP="007F25B4">
      <w:pPr>
        <w:pStyle w:val="Mellomtittel"/>
      </w:pPr>
      <w:r>
        <w:lastRenderedPageBreak/>
        <w:t>Enighet</w:t>
      </w:r>
    </w:p>
    <w:p w:rsidR="007F25B4" w:rsidRDefault="007F25B4" w:rsidP="007F25B4">
      <w:pPr>
        <w:pStyle w:val="Brdtekst"/>
      </w:pPr>
      <w:r>
        <w:t>Et innspill om at mange TT-brukere opplever å bli møtt med manglende respekt fra drosjesjåfører resulterte i et samstemt panel: Det skal ikke forekomme, var samtlige enige i, og det ble bredt oppfordret til å klage dersom man opplever slike ting. Det resulterte i et nytt innspill fra salen:</w:t>
      </w:r>
    </w:p>
    <w:p w:rsidR="007F25B4" w:rsidRDefault="007F25B4" w:rsidP="007F25B4">
      <w:pPr>
        <w:pStyle w:val="Brdtekst"/>
      </w:pPr>
    </w:p>
    <w:p w:rsidR="007F25B4" w:rsidRDefault="007F25B4" w:rsidP="007F25B4">
      <w:pPr>
        <w:pStyle w:val="Brdtekst"/>
      </w:pPr>
      <w:r>
        <w:t>- Hvor skal jeg klage, og hvordan skal jeg klare det når jeg sliter med å formulere meg? Tilbudet er ment for folk flest, men det må enklere språk til, slik at minoritetsspråklige ikke stenges ute, påpekte Faridah Shakour fra Abloom filmfestival.</w:t>
      </w:r>
    </w:p>
    <w:p w:rsidR="007F25B4" w:rsidRDefault="007F25B4" w:rsidP="007F25B4">
      <w:pPr>
        <w:pStyle w:val="Brdtekst"/>
      </w:pPr>
      <w:r>
        <w:t>- Dette skal jeg ta opp i vår gruppe i Venstre, lovte nestleder i Oslo Venstre, Guro S. Fresvik.</w:t>
      </w:r>
    </w:p>
    <w:p w:rsidR="007F25B4" w:rsidRDefault="007F25B4" w:rsidP="007F25B4">
      <w:pPr>
        <w:pStyle w:val="Brdtekst"/>
      </w:pPr>
    </w:p>
    <w:p w:rsidR="007F25B4" w:rsidRDefault="007F25B4" w:rsidP="007F25B4">
      <w:pPr>
        <w:pStyle w:val="Brdtekst"/>
      </w:pPr>
      <w:r>
        <w:t xml:space="preserve">Debatten var preget av både spørsmål, innspill og forslag fra salen. </w:t>
      </w:r>
    </w:p>
    <w:p w:rsidR="007F25B4" w:rsidRDefault="007F25B4" w:rsidP="007F25B4">
      <w:pPr>
        <w:pStyle w:val="Brdtekst"/>
      </w:pPr>
      <w:r>
        <w:t>- Noen av dere kommer med spørsmål, andre innspill. Jeg noterer ned alt, forsikret SVs Benjamin Endre Larsen.</w:t>
      </w:r>
    </w:p>
    <w:p w:rsidR="007F25B4" w:rsidRDefault="007F25B4" w:rsidP="007F25B4">
      <w:pPr>
        <w:pStyle w:val="Brdtekst"/>
      </w:pPr>
    </w:p>
    <w:p w:rsidR="007F25B4" w:rsidRDefault="007F25B4" w:rsidP="007F25B4">
      <w:pPr>
        <w:pStyle w:val="Brdtekst"/>
      </w:pPr>
      <w:r>
        <w:t>Da det kom en oppfordring til panelet om å dra på studietur til Barcelona for å se hvor godt tilgjengelig man klarte å gjøre denne byen allerede for mange år siden, var mange positive til det. Men ikke Eivor Evenrud fra Rødt:</w:t>
      </w:r>
    </w:p>
    <w:p w:rsidR="007F25B4" w:rsidRDefault="007F25B4" w:rsidP="007F25B4">
      <w:pPr>
        <w:pStyle w:val="Brdtekst"/>
      </w:pPr>
    </w:p>
    <w:p w:rsidR="007F25B4" w:rsidRDefault="007F25B4" w:rsidP="007F25B4">
      <w:pPr>
        <w:pStyle w:val="Brdtekst"/>
      </w:pPr>
      <w:r>
        <w:t>- Jeg synes vi heller kan ta en tur i Oslo, det er billigere. Lurer man på noe mer etter det, kan man spørre brukerorganisasjonene - de vet!</w:t>
      </w:r>
    </w:p>
    <w:p w:rsidR="007F25B4" w:rsidRDefault="007F25B4" w:rsidP="007F25B4">
      <w:pPr>
        <w:pStyle w:val="Brdtekst"/>
      </w:pPr>
    </w:p>
    <w:p w:rsidR="007F25B4" w:rsidRDefault="007F25B4" w:rsidP="007F25B4">
      <w:pPr>
        <w:pStyle w:val="Brdtekst"/>
      </w:pPr>
      <w:r>
        <w:t>Et annet innspill fra salen var at dersom funksjonshemmedes saker skal komme i fokus, så må flere funksjonshemmede inn i politikken. Også her ble det, ikke uventet, bred enighet i panelet, som alle inviterte salen inn i sine respektive partier. Om noen fikk napp gjenstår kanskje å se ved neste kommunevalg.</w:t>
      </w:r>
    </w:p>
    <w:p w:rsidR="007F25B4" w:rsidRDefault="007F25B4" w:rsidP="007F25B4">
      <w:pPr>
        <w:pStyle w:val="Brdtekst"/>
      </w:pPr>
    </w:p>
    <w:p w:rsidR="007F25B4" w:rsidRDefault="007F25B4" w:rsidP="007F25B4">
      <w:pPr>
        <w:pStyle w:val="Brdtekst"/>
      </w:pPr>
    </w:p>
    <w:p w:rsidR="007F25B4" w:rsidRPr="007F25B4" w:rsidRDefault="007F25B4" w:rsidP="00ED477E">
      <w:pPr>
        <w:pStyle w:val="Overskrift1"/>
      </w:pPr>
      <w:r w:rsidRPr="007F25B4">
        <w:t>Synlige på stand i sentrum</w:t>
      </w:r>
    </w:p>
    <w:p w:rsidR="007F25B4" w:rsidRDefault="007F25B4" w:rsidP="001F3A39">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0E14A5" w:rsidRDefault="007F25B4" w:rsidP="000E14A5">
      <w:pPr>
        <w:pStyle w:val="Ingress"/>
      </w:pPr>
      <w:r w:rsidRPr="000E14A5">
        <w:t>Med en knapp uke igjen til valget kastet også Norges Handikapforbund Oslo seg inn i den travle valgkampen. Ikke for å få folk til å stemme på et bestemt parti, men for å få flest mulig til å faktisk bruke stemmeretten!</w:t>
      </w:r>
    </w:p>
    <w:p w:rsidR="007F25B4" w:rsidRDefault="007F25B4" w:rsidP="001F3A39">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ED477E"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I strålende vær brukte representanter fra regionstyret og administrasjonen hele mandagen til å dele ut brosjyrer på Johanne Dybwads plass ved Nationaltheatret stasjon 7. september. Med No</w:t>
      </w:r>
      <w:r w:rsidR="00ED477E">
        <w:t>rges Handikapforbunds nye stand</w:t>
      </w:r>
      <w:r>
        <w:t>telt syntes organisasjonen godt på den travle plassen, og mange tok turen bortom.</w:t>
      </w:r>
    </w:p>
    <w:p w:rsidR="007F25B4" w:rsidRDefault="007F25B4" w:rsidP="007F25B4">
      <w:pPr>
        <w:pStyle w:val="Brdtekst"/>
      </w:pPr>
    </w:p>
    <w:p w:rsidR="007F25B4" w:rsidRDefault="007F25B4" w:rsidP="007F25B4">
      <w:pPr>
        <w:pStyle w:val="Brdtekst"/>
      </w:pPr>
      <w:r>
        <w:t>- Det kommer jo en del morsomme spørsmål da, sier organisasjonskonsulent Bianca Løkkeberg med et smil.</w:t>
      </w:r>
    </w:p>
    <w:p w:rsidR="007F25B4" w:rsidRDefault="007F25B4" w:rsidP="007F25B4">
      <w:pPr>
        <w:pStyle w:val="Brdtekst"/>
      </w:pPr>
    </w:p>
    <w:p w:rsidR="007F25B4" w:rsidRDefault="007F25B4" w:rsidP="007F25B4">
      <w:pPr>
        <w:pStyle w:val="Brdtekst"/>
      </w:pPr>
      <w:r>
        <w:t>- Ja, det er flere som har lurt på om vi er fra Miljøpartiet de Grønne, sier regionstyremedlem Oddvar Skogsletten, og drar litt i den signalgrønne t-skjorta med NHF-logo.</w:t>
      </w:r>
    </w:p>
    <w:p w:rsidR="007F25B4" w:rsidRDefault="007F25B4" w:rsidP="007F25B4">
      <w:pPr>
        <w:pStyle w:val="Brdtekst"/>
      </w:pPr>
    </w:p>
    <w:p w:rsidR="007F25B4" w:rsidRDefault="007F25B4" w:rsidP="007F25B4">
      <w:pPr>
        <w:pStyle w:val="Brdtekst"/>
      </w:pPr>
      <w:r>
        <w:t>Forbipasserende som stopper opp blir imidlertid raskt forklart at NHF ikke er noe politisk parti, men at organisasjonen driver med interessepolitikk.</w:t>
      </w:r>
    </w:p>
    <w:p w:rsidR="007F25B4" w:rsidRDefault="007F25B4" w:rsidP="007F25B4">
      <w:pPr>
        <w:pStyle w:val="Brdtekst"/>
      </w:pPr>
    </w:p>
    <w:p w:rsidR="007F25B4" w:rsidRDefault="007F25B4" w:rsidP="007F25B4">
      <w:pPr>
        <w:pStyle w:val="Mellomtittel"/>
      </w:pPr>
      <w:r>
        <w:t>Brosjyrer</w:t>
      </w:r>
    </w:p>
    <w:p w:rsidR="007F25B4" w:rsidRDefault="007F25B4" w:rsidP="007F25B4">
      <w:pPr>
        <w:pStyle w:val="Brdtekst"/>
      </w:pPr>
      <w:r>
        <w:t>Årets valgbrosjyre fra NHF Oslo er en samling av sitater fra de ulike ordførerkandidatene, hentet fra den større saken i forrige utgave av Quarten. I tillegg har valgbrosjyren fått partioversikten fra samme utgave på baksiden. Interessepolitisk rådgiver Rune G. Huvenes har gått igjennom samtlige partiprogrammer, og vurdert strengt om partiene skal få «godkjent» på sentrale spørsmål og felt som angår funksjonshemmede.</w:t>
      </w:r>
    </w:p>
    <w:p w:rsidR="007F25B4" w:rsidRDefault="007F25B4" w:rsidP="007F25B4">
      <w:pPr>
        <w:pStyle w:val="Brdtekst"/>
      </w:pPr>
    </w:p>
    <w:p w:rsidR="007F25B4" w:rsidRDefault="007F25B4" w:rsidP="007F25B4">
      <w:pPr>
        <w:pStyle w:val="Brdtekst"/>
      </w:pPr>
      <w:r>
        <w:t>- Det har kommet noen misfornøyde kommentarer fra enkelte partier, som føler seg litt urettferdig behandlet. Jeg må understreke at vi her har sett på hva programmene sier for de neste fire årene, ikke hva de forskjellige politikerne har gjort eller stått for i praksis frem til nå, sier Huvenes.</w:t>
      </w:r>
    </w:p>
    <w:p w:rsidR="007F25B4" w:rsidRDefault="007F25B4" w:rsidP="007F25B4">
      <w:pPr>
        <w:pStyle w:val="Brdtekst"/>
      </w:pPr>
    </w:p>
    <w:p w:rsidR="007F25B4" w:rsidRDefault="007F25B4" w:rsidP="007F25B4">
      <w:pPr>
        <w:pStyle w:val="Mellomtittel"/>
      </w:pPr>
      <w:r>
        <w:t>Kommunereform</w:t>
      </w:r>
    </w:p>
    <w:p w:rsidR="007F25B4" w:rsidRDefault="007F25B4" w:rsidP="007F25B4">
      <w:pPr>
        <w:pStyle w:val="Brdtekst"/>
      </w:pPr>
      <w:r>
        <w:t>I tillegg til valgbrosjyren opplyser alle på standen om NHFs kjernesaker og viktige kampsaker for tiden. Kommunereformen er et viktig tema, og regionleder Magnhild Sørbotten leverte ut skrivet fra Norges Handikapforbund om kommunereformen til samtlige partier som hadde bemannede stands i «politikergata» på Karl Johan.</w:t>
      </w:r>
    </w:p>
    <w:p w:rsidR="007F25B4" w:rsidRDefault="007F25B4" w:rsidP="007F25B4">
      <w:pPr>
        <w:pStyle w:val="Brdtekst"/>
      </w:pPr>
    </w:p>
    <w:p w:rsidR="007F25B4" w:rsidRDefault="007F25B4" w:rsidP="000E14A5">
      <w:r>
        <w:t>- Selv om lokalpolitikerne vi møter kanskje ikke har direkte makt i saken, så har de muligheten til å påvirke oppover i sitt eget parti. Derfor er det viktig at vi kommer dem i møte, og jobber for at våre synspunkter skal bli hørt, understreker Sørbotten.</w:t>
      </w:r>
    </w:p>
    <w:p w:rsidR="007F25B4" w:rsidRDefault="007F25B4" w:rsidP="000E14A5"/>
    <w:p w:rsidR="007F25B4" w:rsidRDefault="007F25B4" w:rsidP="00ED477E">
      <w:pPr>
        <w:pStyle w:val="Overskrift1"/>
      </w:pPr>
      <w:r>
        <w:t>Refleksjoner</w:t>
      </w:r>
    </w:p>
    <w:p w:rsidR="00ED477E" w:rsidRDefault="00ED477E" w:rsidP="000E14A5">
      <w:pPr>
        <w:pStyle w:val="Tekstfoto"/>
        <w:rPr>
          <w:szCs w:val="20"/>
        </w:rPr>
      </w:pPr>
      <w:r>
        <w:rPr>
          <w:szCs w:val="20"/>
        </w:rPr>
        <w:t>Av i</w:t>
      </w:r>
      <w:r w:rsidR="007F25B4" w:rsidRPr="00ED477E">
        <w:rPr>
          <w:szCs w:val="20"/>
        </w:rPr>
        <w:t>nteressepolitisk rådgiver Rune G. Huvenes</w:t>
      </w:r>
    </w:p>
    <w:p w:rsidR="000E14A5" w:rsidRPr="000E14A5" w:rsidRDefault="000E14A5" w:rsidP="000E14A5">
      <w:pPr>
        <w:pStyle w:val="Brdtekst"/>
      </w:pPr>
    </w:p>
    <w:p w:rsidR="007F25B4" w:rsidRPr="007F25B4" w:rsidRDefault="007F25B4" w:rsidP="00ED477E">
      <w:pPr>
        <w:pStyle w:val="Overskrift1"/>
      </w:pPr>
      <w:r w:rsidRPr="007F25B4">
        <w:t xml:space="preserve">Smart, men ikke smart nok? </w:t>
      </w:r>
    </w:p>
    <w:p w:rsidR="000E14A5" w:rsidRDefault="000E14A5" w:rsidP="007F25B4">
      <w:pPr>
        <w:pStyle w:val="Brdtekst"/>
        <w:rPr>
          <w:rFonts w:ascii="ApexSansMediumT" w:hAnsi="ApexSansMediumT" w:cs="ApexSansMediumT"/>
          <w:sz w:val="26"/>
          <w:szCs w:val="26"/>
        </w:rPr>
      </w:pPr>
    </w:p>
    <w:p w:rsidR="007F25B4" w:rsidRDefault="007F25B4" w:rsidP="007F25B4">
      <w:pPr>
        <w:pStyle w:val="Brdtekst"/>
      </w:pPr>
      <w:r>
        <w:t xml:space="preserve">Oslo kommune er i ferd med å lage ny kommuneplan for perioden fram mot 2030. NHF Oslo har vært på høring i finanskomiteen og vil levere en skriftlig høring til Byutviklingskomiteen. </w:t>
      </w:r>
    </w:p>
    <w:p w:rsidR="007F25B4" w:rsidRDefault="007F25B4" w:rsidP="007F25B4">
      <w:pPr>
        <w:pStyle w:val="Brdtekst"/>
      </w:pPr>
    </w:p>
    <w:p w:rsidR="007F25B4" w:rsidRDefault="007F25B4" w:rsidP="007F25B4">
      <w:pPr>
        <w:pStyle w:val="Brdtekst"/>
      </w:pPr>
      <w:r>
        <w:t>Planen har gode intensjoner, men vårt hovedankepunkt er at planen ikke har noe overordnet perspektiv på universell utforming. At Norge har ratifisert FN-konvensjonen for mennesker med funksjonsnedsettelser, og at dette innebærer krav til hvordan kommunen innretter sine planer og tiltak er heller ikke løftet fram som noe ledesnor.  En rekke kommuner i landet løfter fram universell utforming som et viktig prinsipp for utviklingen i deres kommuner. Dette synes ikke å gjelde i Oslo.</w:t>
      </w:r>
    </w:p>
    <w:p w:rsidR="007F25B4" w:rsidRDefault="007F25B4" w:rsidP="007F25B4">
      <w:pPr>
        <w:pStyle w:val="Brdtekst"/>
      </w:pPr>
      <w:r>
        <w:t xml:space="preserve"> </w:t>
      </w:r>
    </w:p>
    <w:p w:rsidR="007F25B4" w:rsidRDefault="007F25B4" w:rsidP="007F25B4">
      <w:pPr>
        <w:pStyle w:val="Brdtekst"/>
      </w:pPr>
      <w:r>
        <w:t xml:space="preserve">Kommuneplanen er overordnet. Den skal legge føringer på underliggende sektorplaner. Dersom universell utforming skal bli et førende prinsipp må det forankres politisk og administrativt. Det skjer ikke med denne planen.  </w:t>
      </w:r>
    </w:p>
    <w:p w:rsidR="007F25B4" w:rsidRDefault="007F25B4" w:rsidP="007F25B4">
      <w:pPr>
        <w:pStyle w:val="Brdtekst"/>
      </w:pPr>
    </w:p>
    <w:p w:rsidR="007F25B4" w:rsidRDefault="007F25B4" w:rsidP="007F25B4">
      <w:pPr>
        <w:pStyle w:val="Brdtekst"/>
      </w:pPr>
      <w:r>
        <w:t xml:space="preserve">Oslo kommunes politikere, og dette gjelder politikere fra de fleste partier har ikke sett at universell utforming er det verktøyet som må til for å løse mange av byens utfordringer. Som vi gjentatte ganger peker på er universell utforming nødvendig for noen, men nyttig for alle. Universell utforming er en strategi for planlegging og utforming av produkter og omgivelser for å oppnå et inkluderende samfunn med full likestilling og deltakelse for alle. Et samfunn uten barrierer er en forutsetning for å kunne delta i utdanning, arbeidsliv, kultur og sosialt liv. Universell utforming vil bidra til å sikre grunnleggende menneskerettigheter og hindre diskriminering.  </w:t>
      </w:r>
    </w:p>
    <w:p w:rsidR="007F25B4" w:rsidRDefault="007F25B4" w:rsidP="007F25B4">
      <w:pPr>
        <w:pStyle w:val="Brdtekst"/>
      </w:pPr>
    </w:p>
    <w:p w:rsidR="007F25B4" w:rsidRDefault="007F25B4" w:rsidP="007F25B4">
      <w:pPr>
        <w:pStyle w:val="Brdtekst"/>
      </w:pPr>
      <w:r>
        <w:t xml:space="preserve">Kollektivtrafikken blir svært viktig i årene som kommer. Vekst i befolkningen i og omkring Oslo vil stille krav til en godt fungerende kollektivtrafikk. Dette er Oslos politikere klar over. Det må derfor være et rimelig mål at kollektivtrafikken framover ikke bare kan ta imot flere reisende, men også bli mer tilgjengelig, effektiv og økonomisk. En universelt utformet kollektivtrafikk vil ikke bare føre til at flere personer med funksjonsnedsettelser kan få samme grad av samfunnsdeltakelse som er en selvfølge for resten av befolkningen, men vil ha en stor miljøgevinst, være mer effektiv og dermed økonomisk. En universelt utformet kollektivtrafikk vil også redusere behovet for TT-reiser. </w:t>
      </w:r>
    </w:p>
    <w:p w:rsidR="007F25B4" w:rsidRDefault="007F25B4" w:rsidP="007F25B4">
      <w:pPr>
        <w:pStyle w:val="Brdtekst"/>
      </w:pPr>
    </w:p>
    <w:p w:rsidR="007F25B4" w:rsidRDefault="007F25B4" w:rsidP="007F25B4">
      <w:pPr>
        <w:pStyle w:val="Brdtekst"/>
      </w:pPr>
      <w:r>
        <w:t xml:space="preserve">Det hadde vært fint om Oslos politikere hadde sett at universell utforming er et verktøy for den frihet de i så mange andre sammenhenger setter høyt. Elever med funksjonsnedsettelser har ikke den samme rett til å gå på sin nærskole som andre. Dette fordi nærskolen ikke er tilrettelagt eller at det tilbud de får på en annen skole er så mye bedre enn det de ville fått på nærskolen.  </w:t>
      </w:r>
    </w:p>
    <w:p w:rsidR="007F25B4" w:rsidRDefault="007F25B4" w:rsidP="007F25B4">
      <w:pPr>
        <w:pStyle w:val="Brdtekst"/>
      </w:pPr>
    </w:p>
    <w:p w:rsidR="007F25B4" w:rsidRDefault="007F25B4" w:rsidP="007F25B4">
      <w:pPr>
        <w:pStyle w:val="Brdtekst"/>
      </w:pPr>
      <w:r>
        <w:t xml:space="preserve">Funksjonshemmede kan ikke velge bolig slik andre borgere i byen kan. Kun omkring 10 prosent av boligene er tilgjengelige. Det er et stort etterslep når det gjelder å skaffe tilgjengelige kommunale boliger, og kanskje vil vi se at krav til tilgjengelighet i boliger svekkes. Deler av byggebransjen har ikke gitt opp å bruke funksjonshemmede  som skyteskive for å svekke krav i plan- og bygningslov og i teknisk forskrift. </w:t>
      </w:r>
    </w:p>
    <w:p w:rsidR="007F25B4" w:rsidRDefault="007F25B4" w:rsidP="007F25B4">
      <w:pPr>
        <w:pStyle w:val="Brdtekst"/>
      </w:pPr>
      <w:r>
        <w:t xml:space="preserve">I begge disse eksemplene vil universell utforming være det framtidsrettede og mest fornuftige virkemidlet. </w:t>
      </w:r>
    </w:p>
    <w:p w:rsidR="007F25B4" w:rsidRDefault="007F25B4" w:rsidP="007F25B4">
      <w:pPr>
        <w:pStyle w:val="Brdtekst"/>
      </w:pPr>
    </w:p>
    <w:p w:rsidR="007F25B4" w:rsidRDefault="007F25B4" w:rsidP="007F25B4">
      <w:pPr>
        <w:pStyle w:val="Brdtekst"/>
      </w:pPr>
      <w:r>
        <w:t xml:space="preserve">I del 2 av Kommuneplanen, den juridiske arealdelen, er universell utforming i større grad tatt med. Universell utforming har kommet inn i plan- og bygningslov og i teknisk forskrift, men som på så mange andre områder, rett i lov betyr ikke automatisk at det blir rett i praksis. Dette er lovgivning som gjelder i dag, men Ruter kan fortsatt ha standarder som ikke betyr tilfredsstillende tilgjengelighet. Når det gjelder eldre bygg, for eksempel skoler er det et stort behov for å bedre tilgjengeligheten, men kommunen kan her gjemme seg bak at den økonomiske byrden blir uforholdsmessig stor. De økonomiske overføringene er da også alt for små. I praksis blir det også fristende å dele opp utbedringsprosjekter slik at en slipper kravene til universell utforming. </w:t>
      </w:r>
    </w:p>
    <w:p w:rsidR="007F25B4" w:rsidRDefault="007F25B4" w:rsidP="007F25B4">
      <w:pPr>
        <w:pStyle w:val="Brdtekst"/>
      </w:pPr>
    </w:p>
    <w:p w:rsidR="007F25B4" w:rsidRDefault="007F25B4" w:rsidP="007F25B4">
      <w:pPr>
        <w:suppressAutoHyphens/>
        <w:autoSpaceDE w:val="0"/>
        <w:autoSpaceDN w:val="0"/>
        <w:adjustRightInd w:val="0"/>
        <w:spacing w:line="340" w:lineRule="atLeast"/>
        <w:textAlignment w:val="center"/>
      </w:pPr>
      <w:r>
        <w:t>Så politikere i Oslo, universell utforming, ja takk.</w:t>
      </w:r>
    </w:p>
    <w:p w:rsidR="007F25B4" w:rsidRDefault="007F25B4" w:rsidP="007F25B4">
      <w:pPr>
        <w:suppressAutoHyphens/>
        <w:autoSpaceDE w:val="0"/>
        <w:autoSpaceDN w:val="0"/>
        <w:adjustRightInd w:val="0"/>
        <w:spacing w:line="340" w:lineRule="atLeast"/>
        <w:textAlignment w:val="center"/>
      </w:pPr>
    </w:p>
    <w:p w:rsidR="007F25B4" w:rsidRPr="007F25B4" w:rsidRDefault="007F25B4" w:rsidP="00ED477E">
      <w:pPr>
        <w:pStyle w:val="Overskrift1"/>
      </w:pPr>
      <w:r w:rsidRPr="007F25B4">
        <w:t>Promoterer traineeordningen</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7F25B4" w:rsidP="007F25B4">
      <w:pPr>
        <w:pStyle w:val="Ingress"/>
      </w:pPr>
      <w:r>
        <w:t>Nå har Oslo kommune laget en egen informasjonsfilm om traineeordningen for mennesker med nedsatt funksjonsevne.</w:t>
      </w:r>
    </w:p>
    <w:p w:rsidR="007F25B4" w:rsidRDefault="007F25B4" w:rsidP="007F25B4">
      <w:pPr>
        <w:pStyle w:val="Brdtekst"/>
      </w:pPr>
    </w:p>
    <w:p w:rsidR="007F25B4" w:rsidRDefault="00ED477E"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Torsdag 3. september var det storslått premiere på den nye informasjonsfilmen - som riktignok har ligget på nett i noen uker allerede.</w:t>
      </w:r>
    </w:p>
    <w:p w:rsidR="007F25B4" w:rsidRDefault="007F25B4" w:rsidP="007F25B4">
      <w:pPr>
        <w:pStyle w:val="Brdtekst"/>
      </w:pPr>
    </w:p>
    <w:p w:rsidR="007F25B4" w:rsidRDefault="007F25B4" w:rsidP="007F25B4">
      <w:pPr>
        <w:pStyle w:val="Brdtekst"/>
      </w:pPr>
      <w:r>
        <w:t>- Når vi snurrer film nå, så blir den sett for 802. gang, kunne en smilende prosjektleder Siri Koch-Larsen erklære.</w:t>
      </w:r>
    </w:p>
    <w:p w:rsidR="007F25B4" w:rsidRDefault="007F25B4" w:rsidP="007F25B4">
      <w:pPr>
        <w:pStyle w:val="Brdtekst"/>
      </w:pPr>
    </w:p>
    <w:p w:rsidR="007F25B4" w:rsidRDefault="007F25B4" w:rsidP="007F25B4">
      <w:pPr>
        <w:pStyle w:val="Brdtekst"/>
      </w:pPr>
      <w:r>
        <w:t>Etter filmvisningen ble det innlegg fra byråd Aud Kvalbein, som har vært en pådriver for ordningen, regissør Petter Holmsen, seniorrådgiver i Likestillings- og diskrimineringsombudet Eli Knøsen, statssekretær i Kommunal- og moderniseringsdepartementet Kristin Holm Jensen, leder av Deltasenteret Åse Kari Haugeto samt Unge Funksjonshemmedes Sofie Bejbro Andersen. Prosjektleder Koch-Larsen kunne avsløre at man planlegger et erfaringsseminar om ordningen på Litteraturhuset den 19. november, der blant andre advokat Geir Lippestad er en av foredragsholderne.</w:t>
      </w:r>
    </w:p>
    <w:p w:rsidR="007F25B4" w:rsidRDefault="007F25B4" w:rsidP="007F25B4">
      <w:pPr>
        <w:pStyle w:val="Brdtekst"/>
      </w:pPr>
    </w:p>
    <w:p w:rsidR="007F25B4" w:rsidRDefault="007F25B4" w:rsidP="007F25B4">
      <w:pPr>
        <w:pStyle w:val="Brdtekst"/>
      </w:pPr>
      <w:r>
        <w:t>Det er et drøyt år siden de aller første stillingene ble lyst ut, etter at man i «Handlingsplanen for mennesker med funksjonsnedsettelser» som ble vedtatt av bystyret i oktober i 2012, lot det fremgå at kommunen skulle starte en slik ordning. Det er lyst ut 17 stillinger gjennom traineeordningen, de første fire ble lyst ut i mai 2014. Det er per 31.08.2015 ansatt ti personer i traineestillingene. Ansettelsesprosessen for to nye stillinger pågår. I noen stillinger har det ikke blitt gjennomført ansettelser pga. manglende kvalifikasjoner hos søkere. Av de 17 stillingene er fire vikariater, fem midlertidige stillinger og åtte er faste. Ordinære stillinger lyses ut med vanlige betingelser og kvalifikasjonskrav i tillegg til krav om nedsatt funksjonsevne.</w:t>
      </w:r>
    </w:p>
    <w:p w:rsidR="007F25B4" w:rsidRDefault="007F25B4" w:rsidP="007F25B4">
      <w:pPr>
        <w:pStyle w:val="Brdtekst"/>
      </w:pPr>
    </w:p>
    <w:p w:rsidR="007F25B4" w:rsidRDefault="007F25B4" w:rsidP="007F25B4">
      <w:pPr>
        <w:pStyle w:val="Brdtekst"/>
      </w:pPr>
      <w:r>
        <w:t>- Formålet med ordningen er å øke andelen ansatte med funksjonsnedsettelser i Oslo kommune, opplyser Koch-Larsen.</w:t>
      </w:r>
    </w:p>
    <w:p w:rsidR="007F25B4" w:rsidRDefault="007F25B4" w:rsidP="007F25B4">
      <w:pPr>
        <w:pStyle w:val="Brdtekst"/>
      </w:pPr>
    </w:p>
    <w:p w:rsidR="007F25B4" w:rsidRPr="000E14A5" w:rsidRDefault="007F25B4" w:rsidP="000E14A5">
      <w:pPr>
        <w:rPr>
          <w:rStyle w:val="Utheving"/>
          <w:b/>
        </w:rPr>
      </w:pPr>
      <w:r w:rsidRPr="000E14A5">
        <w:rPr>
          <w:rStyle w:val="Utheving"/>
          <w:b/>
        </w:rPr>
        <w:t xml:space="preserve">Utlysing av stillinger på nettsiden www.ledigestillinger.oslo.kommune.no Skriv ordet «trainee» i søkefeltet og du ser om det for tiden er en ledig stilling i traineeordningen. </w:t>
      </w:r>
    </w:p>
    <w:p w:rsidR="007F25B4" w:rsidRPr="000E14A5" w:rsidRDefault="007F25B4" w:rsidP="000E14A5">
      <w:pPr>
        <w:rPr>
          <w:rStyle w:val="Utheving"/>
          <w:b/>
        </w:rPr>
      </w:pPr>
    </w:p>
    <w:p w:rsidR="007F25B4" w:rsidRPr="000E14A5" w:rsidRDefault="007F25B4" w:rsidP="000E14A5">
      <w:pPr>
        <w:rPr>
          <w:rStyle w:val="Utheving"/>
          <w:b/>
        </w:rPr>
      </w:pPr>
      <w:r w:rsidRPr="000E14A5">
        <w:rPr>
          <w:rStyle w:val="Utheving"/>
          <w:b/>
        </w:rPr>
        <w:t>Vil du se filmen? Gå inn på: https://vimeo.com/132008941</w:t>
      </w:r>
    </w:p>
    <w:p w:rsidR="007F25B4" w:rsidRPr="000E14A5" w:rsidRDefault="007F25B4" w:rsidP="000E14A5">
      <w:pPr>
        <w:rPr>
          <w:rStyle w:val="Utheving"/>
          <w:b/>
        </w:rPr>
      </w:pPr>
    </w:p>
    <w:p w:rsidR="00ED477E" w:rsidRDefault="00ED477E" w:rsidP="007F25B4">
      <w:pPr>
        <w:pStyle w:val="Brdtekst"/>
        <w:rPr>
          <w:color w:val="BC2B16"/>
        </w:rPr>
      </w:pPr>
    </w:p>
    <w:p w:rsidR="000E14A5" w:rsidRDefault="000E14A5" w:rsidP="007F25B4">
      <w:pPr>
        <w:pStyle w:val="Brdtekst"/>
        <w:rPr>
          <w:color w:val="BC2B16"/>
        </w:rPr>
      </w:pPr>
    </w:p>
    <w:p w:rsidR="000E14A5" w:rsidRDefault="000E14A5" w:rsidP="007F25B4">
      <w:pPr>
        <w:pStyle w:val="Brdtekst"/>
        <w:rPr>
          <w:color w:val="BC2B16"/>
        </w:rPr>
      </w:pPr>
    </w:p>
    <w:p w:rsidR="000E14A5" w:rsidRDefault="000E14A5" w:rsidP="007F25B4">
      <w:pPr>
        <w:pStyle w:val="Brdtekst"/>
        <w:rPr>
          <w:color w:val="BC2B16"/>
        </w:rPr>
      </w:pPr>
    </w:p>
    <w:p w:rsidR="000E14A5" w:rsidRDefault="000E14A5" w:rsidP="007F25B4">
      <w:pPr>
        <w:pStyle w:val="Brdtekst"/>
        <w:rPr>
          <w:color w:val="BC2B16"/>
        </w:rPr>
      </w:pPr>
    </w:p>
    <w:p w:rsidR="007F25B4" w:rsidRPr="007F25B4" w:rsidRDefault="007F25B4" w:rsidP="00ED477E">
      <w:pPr>
        <w:pStyle w:val="Overskrift1"/>
      </w:pPr>
      <w:r w:rsidRPr="007F25B4">
        <w:lastRenderedPageBreak/>
        <w:t>Ny TT-forskrift fra 15. oktober</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ED477E" w:rsidP="007F25B4">
      <w:pPr>
        <w:pStyle w:val="Tekstfoto"/>
      </w:pPr>
      <w:r>
        <w:t>Av</w:t>
      </w:r>
      <w:r w:rsidR="007F25B4">
        <w:t xml:space="preserve"> Magnhild Sørbotten</w:t>
      </w:r>
    </w:p>
    <w:p w:rsidR="007F25B4" w:rsidRDefault="007F25B4" w:rsidP="007F25B4">
      <w:pPr>
        <w:pStyle w:val="Brdtekst"/>
      </w:pPr>
    </w:p>
    <w:p w:rsidR="007F25B4" w:rsidRDefault="007F25B4" w:rsidP="007F25B4">
      <w:pPr>
        <w:pStyle w:val="Brdtekst"/>
      </w:pPr>
      <w:r>
        <w:t>Etter en lang saksbehandling vedtok bystyret i slutten av august en ny TT-forskrift. Deler av forsk</w:t>
      </w:r>
      <w:r w:rsidR="000E14A5">
        <w:t>riftsendringene er tilpassinger</w:t>
      </w:r>
      <w:r>
        <w:t xml:space="preserve"> til hva som er gjeldende praksis, mens andre ting er helt nytt. Det er verdt å merke seg at samferdselskomiteen har gjort endringer i forskriften etter innspill fra brukerorganisasjonene.</w:t>
      </w:r>
    </w:p>
    <w:p w:rsidR="007F25B4" w:rsidRDefault="007F25B4" w:rsidP="007F25B4">
      <w:pPr>
        <w:pStyle w:val="Brdtekst"/>
      </w:pPr>
    </w:p>
    <w:p w:rsidR="007F25B4" w:rsidRDefault="007F25B4" w:rsidP="007F25B4">
      <w:pPr>
        <w:pStyle w:val="Mellomtittel"/>
      </w:pPr>
      <w:r>
        <w:t>Over bygrensen</w:t>
      </w:r>
    </w:p>
    <w:p w:rsidR="007F25B4" w:rsidRDefault="007F25B4" w:rsidP="007F25B4">
      <w:pPr>
        <w:pStyle w:val="Brdtekst"/>
      </w:pPr>
      <w:r>
        <w:t>Den nye forskriften gir nå en permanent mulighet til å bruke TT-kortet over bygrensen til Bærum, Oppgård, Nittedal og Lørenskog. Men man må søke bydelen på forhånd. I saksframlegget fra Byrådet blir det presisert at det kreves at man har et særskilt reisebehov  (for eksempel til et fritidstibud som ikke finnes i Oslo) eller at man må ha sterke sosiale grunner for å reise. Det siste blir definert som om man selv, eller ens aller nærmeste (barn/foreldre) som man skal besøke er i terminal fase. Vi i brukerorganisasjonene har reagert sterkt på dette. Partiet Rødt ba om at man også skulle kunne bruke TT til Nesodden og Skedsmo, samt å fjerne kravet om særskilt sosial grunn for å reise. Dette ble dessverre nedstemt i bystyret. Samferdselskomiteen har imidlertid bedt om at  byrådet kommer tilbake med et notat om hvordan reiser over bydelen fungerer. Her skal brukere også høres. Ta gjerne kontakt med NHF Oslo om du har erfaringer vi bør vite om.</w:t>
      </w:r>
    </w:p>
    <w:p w:rsidR="007F25B4" w:rsidRDefault="007F25B4" w:rsidP="007F25B4">
      <w:pPr>
        <w:pStyle w:val="Brdtekst"/>
      </w:pPr>
    </w:p>
    <w:p w:rsidR="007F25B4" w:rsidRDefault="007F25B4" w:rsidP="007F25B4">
      <w:pPr>
        <w:pStyle w:val="Mellomtittel"/>
      </w:pPr>
      <w:r>
        <w:t>Samkjøring</w:t>
      </w:r>
    </w:p>
    <w:p w:rsidR="007F25B4" w:rsidRDefault="007F25B4" w:rsidP="007F25B4">
      <w:pPr>
        <w:pStyle w:val="Brdtekst"/>
      </w:pPr>
      <w:r>
        <w:t>Byrådet ville ha en formålsparagraf som  bl.a. uttrykker at samkjøring må påregnes. Komiteen ønsket å endre dette til ”at ulike praktiske løsninger tas i bruk”, noe som også fikk gjennomslag i Bystyret.</w:t>
      </w:r>
    </w:p>
    <w:p w:rsidR="007F25B4" w:rsidRDefault="007F25B4" w:rsidP="007F25B4">
      <w:pPr>
        <w:pStyle w:val="Brdtekst"/>
      </w:pPr>
    </w:p>
    <w:p w:rsidR="007F25B4" w:rsidRDefault="007F25B4" w:rsidP="007F25B4">
      <w:pPr>
        <w:pStyle w:val="Mellomtittel"/>
      </w:pPr>
      <w:r>
        <w:t>Reisegaranti</w:t>
      </w:r>
    </w:p>
    <w:p w:rsidR="007F25B4" w:rsidRDefault="007F25B4" w:rsidP="007F25B4">
      <w:pPr>
        <w:pStyle w:val="Brdtekst"/>
      </w:pPr>
      <w:r>
        <w:t>Byrådet har sagt at det ikke er mulig å få en reisegaranti. Det mener vi er feil og har sammen med andre organisasjoner laget et forslag til hvordan en reisegaranti kan se ut.  Komiteen, og også bystyret, ber nå byrådet komme tilbake med et notat der reisegaranti for TT-brukere vurderes. Utgangspunktet skal være Ruters reisegaranti for andre kollektivreisende.</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ED477E">
      <w:pPr>
        <w:pStyle w:val="Overskrift1"/>
      </w:pPr>
      <w:r w:rsidRPr="007F25B4">
        <w:t>Ruter tar grep</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ED477E">
      <w:pPr>
        <w:pStyle w:val="Ingress"/>
      </w:pPr>
      <w:r w:rsidRPr="007F25B4">
        <w:t>Klager på at man blir frakjørt av busser når man kommer i rullestol har vært et tilbakevendende problem, også i Oslo. Nå vil Ruter gjøre sitt for å komme dette til livs.</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ED477E"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I slutten av juli skrev NRK Østlandssendingen om rullestolbruker Kåre Alme, som flere ganger har opplevd problemer med sjåfører som ikke vil ta med, eller hjelpe, rullestolbrukere på bussen. Saken er ikke enestående, NHF Oslo får flere slike meldinger i året. Allerede i juni, før denne aktuelle saken kom i mediene, tok Ruter initiativ til et møte med Oslo-kontoret, for å diskutere problemer, og mulige løsninger.</w:t>
      </w:r>
    </w:p>
    <w:p w:rsidR="007F25B4" w:rsidRDefault="007F25B4" w:rsidP="007F25B4">
      <w:pPr>
        <w:pStyle w:val="Brdtekst"/>
      </w:pPr>
    </w:p>
    <w:p w:rsidR="007F25B4" w:rsidRDefault="007F25B4" w:rsidP="007F25B4">
      <w:pPr>
        <w:pStyle w:val="Brdtekst"/>
      </w:pPr>
      <w:r>
        <w:t>- Vi ber om at alle som opplever dette tar kontakt med Ruter via nettsiden vår, slik at klagene kan bli registrert. Vi trenger statistikk og tall på hvor ofte det skjer, sier juridisk rådgiver i Ruter Svend Eric Wandaas.</w:t>
      </w:r>
    </w:p>
    <w:p w:rsidR="007F25B4" w:rsidRDefault="007F25B4" w:rsidP="007F25B4">
      <w:pPr>
        <w:pStyle w:val="Brdtekst"/>
      </w:pPr>
    </w:p>
    <w:p w:rsidR="007F25B4" w:rsidRDefault="007F25B4" w:rsidP="007F25B4">
      <w:pPr>
        <w:pStyle w:val="Brdtekst"/>
      </w:pPr>
      <w:r>
        <w:t>Henvendelsene NHF Oslo har fått, viser at bussjåførene bruker et vidt spekter av  forklaringer på hvorfor de av og til ikke tar med rullestolbrukere.</w:t>
      </w:r>
    </w:p>
    <w:p w:rsidR="007F25B4" w:rsidRDefault="007F25B4" w:rsidP="007F25B4">
      <w:pPr>
        <w:pStyle w:val="Brdtekst"/>
      </w:pPr>
    </w:p>
    <w:p w:rsidR="007F25B4" w:rsidRDefault="007F25B4" w:rsidP="007F25B4">
      <w:pPr>
        <w:pStyle w:val="Brdtekst"/>
      </w:pPr>
      <w:r>
        <w:t>- Noen sier at det er for fullt, andre sier at det ikke er plass til selve stolen, eller at den er for tung. Enkelte har fått høre at hjulene på rullestolen kan ødelegge gulvbelegget i bussen, og atter andre får høre at sjåføren ikke får lov til å forlate plassen sin, at de ikke har verktøy for å få opp rampa, eller at rampa sitter fast. Forklaringene er mange, sier regionleder Magnhild Sørbotten.</w:t>
      </w:r>
    </w:p>
    <w:p w:rsidR="007F25B4" w:rsidRDefault="007F25B4" w:rsidP="007F25B4">
      <w:pPr>
        <w:pStyle w:val="Brdtekst"/>
      </w:pPr>
    </w:p>
    <w:p w:rsidR="007F25B4" w:rsidRDefault="007F25B4" w:rsidP="007F25B4">
      <w:pPr>
        <w:pStyle w:val="Brdtekst"/>
      </w:pPr>
      <w:r>
        <w:lastRenderedPageBreak/>
        <w:t>- Vi trenger å få oversikt over forklaringene, for å finne ut hvor skoen trykker. Da kan vi se på om det er mangel på verktøy, mangel på tid eller holdninger som er hovedproblemet, og ta grep deretter sier Sarah Malling, planlegger for fremkommelighet i Ruter.</w:t>
      </w:r>
    </w:p>
    <w:p w:rsidR="007F25B4" w:rsidRDefault="007F25B4" w:rsidP="007F25B4">
      <w:pPr>
        <w:pStyle w:val="Brdtekst"/>
      </w:pPr>
    </w:p>
    <w:p w:rsidR="007F25B4" w:rsidRDefault="007F25B4" w:rsidP="007F25B4">
      <w:pPr>
        <w:pStyle w:val="Brdtekst"/>
      </w:pPr>
      <w:r>
        <w:t>Unibuss, en leverandør som kjører rundt halvparten av Ruters busser i Oslo, har allerede satt i gang tiltak, kan driftssjef Linda Treider opplyse:</w:t>
      </w:r>
    </w:p>
    <w:p w:rsidR="007F25B4" w:rsidRDefault="007F25B4" w:rsidP="007F25B4">
      <w:pPr>
        <w:pStyle w:val="Brdtekst"/>
      </w:pPr>
    </w:p>
    <w:p w:rsidR="007F25B4" w:rsidRDefault="007F25B4" w:rsidP="007F25B4">
      <w:pPr>
        <w:pStyle w:val="Brdtekst"/>
      </w:pPr>
      <w:r>
        <w:t xml:space="preserve">- Vi fortsetter å utdele en egen rullestolrampe-krok til alle våre førere i Oslo, og har tatt opp rullestoler som eget tema på forrige samarbeidsmøte med Ruter. </w:t>
      </w:r>
    </w:p>
    <w:p w:rsidR="007F25B4" w:rsidRDefault="007F25B4" w:rsidP="007F25B4">
      <w:pPr>
        <w:pStyle w:val="Brdtekst"/>
      </w:pPr>
    </w:p>
    <w:p w:rsidR="007F25B4" w:rsidRDefault="007F25B4" w:rsidP="007F25B4">
      <w:pPr>
        <w:pStyle w:val="Brdtekst"/>
      </w:pPr>
      <w:r>
        <w:t xml:space="preserve">I tillegg har selskapet anskaffet en rullestol til bruk i opplæring av nyansatte, og endrer opplæringen noe slik at alle må prøve å sitte i rullestol og komme seg av og på. </w:t>
      </w:r>
    </w:p>
    <w:p w:rsidR="007F25B4" w:rsidRDefault="007F25B4" w:rsidP="007F25B4">
      <w:pPr>
        <w:pStyle w:val="Brdtekst"/>
      </w:pPr>
    </w:p>
    <w:p w:rsidR="007F25B4" w:rsidRDefault="007F25B4" w:rsidP="007F25B4">
      <w:pPr>
        <w:pStyle w:val="Brdtekst"/>
      </w:pPr>
      <w:r>
        <w:t>- Jeg minner om våre rutiner for å hjelpe rullestolbrukere i min neste lokale informasjonsmail til våre 400 sjåfører i Oslo sentrum, sier Treider.</w:t>
      </w:r>
    </w:p>
    <w:p w:rsidR="007F25B4" w:rsidRDefault="007F25B4" w:rsidP="007F25B4">
      <w:pPr>
        <w:pStyle w:val="Brdtekst"/>
      </w:pPr>
      <w:r>
        <w:t>Også hun anbefaler folk å klage til Ruter dersom de opplever uønskede hendelser.</w:t>
      </w:r>
    </w:p>
    <w:p w:rsidR="007F25B4" w:rsidRDefault="007F25B4" w:rsidP="007F25B4">
      <w:pPr>
        <w:pStyle w:val="Brdtekst"/>
      </w:pPr>
    </w:p>
    <w:p w:rsidR="007F25B4" w:rsidRDefault="007F25B4" w:rsidP="000E14A5">
      <w:r>
        <w:t>- Vi tar dessuten gjerne imot innspill, dersom det er noen som har forslag til hvordan vi som busselskap kan bli bedre, oppfordrer hun.</w:t>
      </w:r>
    </w:p>
    <w:p w:rsidR="007F25B4" w:rsidRDefault="007F25B4" w:rsidP="007F25B4">
      <w:pPr>
        <w:suppressAutoHyphens/>
        <w:autoSpaceDE w:val="0"/>
        <w:autoSpaceDN w:val="0"/>
        <w:adjustRightInd w:val="0"/>
        <w:spacing w:line="340" w:lineRule="atLeast"/>
        <w:textAlignment w:val="center"/>
      </w:pPr>
    </w:p>
    <w:p w:rsidR="007F25B4" w:rsidRDefault="007F25B4" w:rsidP="008852A1">
      <w:pPr>
        <w:pStyle w:val="Mellomtittel"/>
      </w:pPr>
      <w:r>
        <w:t>Slik klager du:</w:t>
      </w:r>
    </w:p>
    <w:p w:rsidR="007F25B4" w:rsidRDefault="007F25B4" w:rsidP="007F25B4">
      <w:pPr>
        <w:pStyle w:val="Brdtekst"/>
      </w:pPr>
      <w:r>
        <w:t xml:space="preserve">Send klage til Ruter.no dersom du opplever å ikke få den nødvendige hjelpen. Husk: Busslinje og retning, dato og klokkeslett. I tillegg er det fint med info om bussens internnummer, dersom du har mulighet. Dette er malt i hvitt og står både foran og bak på bussen. Tre eller fire siffer. </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8852A1">
      <w:pPr>
        <w:pStyle w:val="Overskrift1"/>
        <w:rPr>
          <w:sz w:val="72"/>
          <w:szCs w:val="72"/>
        </w:rPr>
      </w:pPr>
      <w:r w:rsidRPr="007F25B4">
        <w:t>Parkeringsaksjon gjennomført</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7F25B4" w:rsidP="007F25B4">
      <w:pPr>
        <w:pStyle w:val="Ingress"/>
      </w:pPr>
      <w:r>
        <w:t>To ganger i året sjekker Oslo kommune, i samarbeid med NHF Oslo, ledigheten på byens offentlige HC-plasser for parkering.</w:t>
      </w:r>
    </w:p>
    <w:p w:rsidR="007F25B4" w:rsidRDefault="007F25B4" w:rsidP="007F25B4">
      <w:pPr>
        <w:pStyle w:val="Brdtekst"/>
      </w:pPr>
    </w:p>
    <w:p w:rsidR="007F25B4" w:rsidRDefault="008852A1"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 Vi ser at tallene holder seg forbausende likt tidligere kontroller, sier stabsleder for Bypatruljeavdelingen i Bymiljøetaten, Atle Rønning. Aksjonene har pågått siden 2008.</w:t>
      </w:r>
    </w:p>
    <w:p w:rsidR="007F25B4" w:rsidRDefault="007F25B4" w:rsidP="007F25B4">
      <w:pPr>
        <w:pStyle w:val="Brdtekst"/>
      </w:pPr>
    </w:p>
    <w:p w:rsidR="007F25B4" w:rsidRDefault="007F25B4" w:rsidP="007F25B4">
      <w:pPr>
        <w:pStyle w:val="Brdtekst"/>
      </w:pPr>
      <w:r>
        <w:t>Den eneste større endringen er ledigheten på lørdagskvelder innenfor Ring 1. Den var under aksjonsuka nede i 31,4 prosent.</w:t>
      </w:r>
    </w:p>
    <w:p w:rsidR="007F25B4" w:rsidRDefault="007F25B4" w:rsidP="007F25B4">
      <w:pPr>
        <w:pStyle w:val="Brdtekst"/>
      </w:pPr>
      <w:r>
        <w:t>- Det er et noe lavt tall, men vi har en mulig forklaring på hvorfor. Vi sjekker de samme plassene i hver aksjon, og på Karl Johan hadde uteserveringen åpnet denne uka. Det vil si at de tre plassene som ligger der er fjernet i perioden, og ikke med i vårt aksjonsgrunnlag, forklarer han.</w:t>
      </w:r>
    </w:p>
    <w:p w:rsidR="007F25B4" w:rsidRDefault="007F25B4" w:rsidP="007F25B4">
      <w:pPr>
        <w:pStyle w:val="Brdtekst"/>
      </w:pPr>
    </w:p>
    <w:p w:rsidR="007F25B4" w:rsidRDefault="007F25B4" w:rsidP="007F25B4">
      <w:pPr>
        <w:pStyle w:val="Brdtekst"/>
      </w:pPr>
      <w:r>
        <w:t>Naturlig nok er det større andel ledige parkeringsplasser om natten. Fredag natt var det så mange som 78,5 prosent ledige plasser. Det endrer seg imidlertid så snart dagen kryper på, ikke uventet: På dagtid lørdag, innenfor Ring 1, er ledigheten nede i 60,2 prosent. Tilsvarende for dagtid torsdag og fredag er den på henholdsvis 43,2 og 57,6 prosent. På kvelden er det enda litt hardere kamp om sentrumsplassene, med 31,4 prosent på lørdager, og 53,6 prosent på fredager og 42,9 prosent på torsdagskvelder.</w:t>
      </w:r>
    </w:p>
    <w:p w:rsidR="007F25B4" w:rsidRDefault="007F25B4" w:rsidP="007F25B4">
      <w:pPr>
        <w:pStyle w:val="Brdtekst"/>
      </w:pPr>
    </w:p>
    <w:p w:rsidR="007F25B4" w:rsidRDefault="007F25B4" w:rsidP="007F25B4">
      <w:pPr>
        <w:pStyle w:val="Mellomtittel"/>
      </w:pPr>
      <w:r>
        <w:t>Snart vinter</w:t>
      </w:r>
    </w:p>
    <w:p w:rsidR="007F25B4" w:rsidRDefault="007F25B4" w:rsidP="007F25B4">
      <w:pPr>
        <w:pStyle w:val="Brdtekst"/>
      </w:pPr>
      <w:r>
        <w:t>Det nærmer seg ubønnhørlig mørkere og kaldere tider igjen, og med den kalde årstiden kommer også snøen. NHF Oslo påpekte overfor Bymiljøetaten at våre medlemmer melder om at brøytemannskaper av og til fyller snø på eller ved siden av HC-plasser, og at dette fører til store problemer.</w:t>
      </w:r>
    </w:p>
    <w:p w:rsidR="007F25B4" w:rsidRDefault="007F25B4" w:rsidP="007F25B4">
      <w:pPr>
        <w:pStyle w:val="Brdtekst"/>
      </w:pPr>
      <w:r>
        <w:t>- Hvis så skjer, så meld gjerne ifra til Bymiljøetaten med en eneste gang, oppfordrer Rønning.</w:t>
      </w:r>
    </w:p>
    <w:p w:rsidR="007F25B4" w:rsidRDefault="007F25B4" w:rsidP="007F25B4">
      <w:pPr>
        <w:pStyle w:val="Brdtekst"/>
      </w:pPr>
    </w:p>
    <w:p w:rsidR="007F25B4" w:rsidRDefault="007F25B4" w:rsidP="007F25B4">
      <w:pPr>
        <w:pStyle w:val="Brdtekst"/>
      </w:pPr>
      <w:r>
        <w:t>Den beste måten å melde fra er gjennom mobil-appen «BYMelding». Her kan man sende inn meldinger om en rekke forskjellige temaer, blant annet holdeplasser, hull i veien, søppel, brøyting etc.  Er problemet akutt kan entreprenør eller eventuelt ansvarlige i Bymiljøetaten kontaktes.</w:t>
      </w:r>
    </w:p>
    <w:p w:rsidR="007F25B4" w:rsidRDefault="007F25B4" w:rsidP="007F25B4">
      <w:pPr>
        <w:pStyle w:val="Brdtekst"/>
      </w:pPr>
    </w:p>
    <w:p w:rsidR="007F25B4" w:rsidRDefault="007F25B4" w:rsidP="007F25B4">
      <w:pPr>
        <w:pStyle w:val="Mellomtittel"/>
      </w:pPr>
      <w:r>
        <w:t>Flere HC-plasser</w:t>
      </w:r>
    </w:p>
    <w:p w:rsidR="007F25B4" w:rsidRDefault="007F25B4" w:rsidP="007F25B4">
      <w:pPr>
        <w:pStyle w:val="Brdtekst"/>
      </w:pPr>
      <w:r>
        <w:t xml:space="preserve">Antallet HC-plasser har gjennom de senere år hatt en jevn økning. Bymiljøetaten opplyser at det fra 1.1 2015 til 1.8 2015 har det vært en økning på 14 HC-plasser i Oslo. </w:t>
      </w:r>
    </w:p>
    <w:p w:rsidR="007F25B4" w:rsidRDefault="007F25B4" w:rsidP="007F25B4">
      <w:pPr>
        <w:pStyle w:val="Brdtekst"/>
      </w:pPr>
    </w:p>
    <w:p w:rsidR="007F25B4" w:rsidRDefault="007F25B4" w:rsidP="007F25B4">
      <w:pPr>
        <w:pStyle w:val="Brdtekst"/>
      </w:pPr>
      <w:r>
        <w:t xml:space="preserve">Bydelene som har fått flere plasser er (antall nye plasser i parentes): </w:t>
      </w:r>
    </w:p>
    <w:p w:rsidR="007F25B4" w:rsidRDefault="007F25B4" w:rsidP="007F25B4">
      <w:pPr>
        <w:pStyle w:val="Brdtekst"/>
      </w:pPr>
      <w:r>
        <w:t>Gamle Oslo 105 (+1), Grünerløkka 125 (+2), Sagene 140 (+2), St. Hanshaugen 175 (+1), Frogner 282 (+2), Østensjø 33 (+3) og Sentrum 97 (+2), Vestre Aker 20 (+2). Bjerke har fått en plass mindre 12 (-1). Uforandret er Ullern 16, Nordre Aker 29, Grorud 21, Stovner 0, Alna 18, Nordstrand 40, Søndre Nordstrand 29 og Marka 8.</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8852A1">
      <w:pPr>
        <w:pStyle w:val="Overskrift1"/>
      </w:pPr>
      <w:r w:rsidRPr="007F25B4">
        <w:t>Når interessepolitikk blir en fest</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8852A1">
      <w:pPr>
        <w:pStyle w:val="Ingress"/>
      </w:pPr>
      <w:r w:rsidRPr="007F25B4">
        <w:t>Hva gjør du, når alle de store navnene du ønsket deg til et arrangement takker ja til å delta? Norges Handikapforbund Ungdom Oslo brettet opp ermene, og lagde en hel festival.</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8852A1" w:rsidP="007F25B4">
      <w:pPr>
        <w:pStyle w:val="Tekstfoto"/>
      </w:pPr>
      <w:r>
        <w:t>Av</w:t>
      </w:r>
      <w:r w:rsidR="007F25B4">
        <w:t xml:space="preserve"> Ida C. Freng</w:t>
      </w:r>
    </w:p>
    <w:p w:rsidR="007F25B4" w:rsidRDefault="007F25B4" w:rsidP="007F25B4">
      <w:pPr>
        <w:pStyle w:val="Brdtekst"/>
      </w:pPr>
    </w:p>
    <w:p w:rsidR="007F25B4" w:rsidRDefault="007F25B4" w:rsidP="007F25B4">
      <w:pPr>
        <w:pStyle w:val="Brdtekst"/>
      </w:pPr>
      <w:r>
        <w:t>Ballen begynte å rulle da Norges Handikapforbund Ungdom Oslo (NHFU Oslo) ville utforske muligheten til å jobbe med interessepolitikk på en litt ny måte. Regionkontorleder Jørgen Foss i Norges Handikapforbund Oslo hadde allerede latt seg inspirere av «Funkisdagen» i Bergen, og ønsket å gjøre noe liknende i Oslo.</w:t>
      </w:r>
    </w:p>
    <w:p w:rsidR="007F25B4" w:rsidRDefault="007F25B4" w:rsidP="007F25B4">
      <w:pPr>
        <w:pStyle w:val="Brdtekst"/>
      </w:pPr>
    </w:p>
    <w:p w:rsidR="007F25B4" w:rsidRDefault="007F25B4" w:rsidP="007F25B4">
      <w:pPr>
        <w:pStyle w:val="Brdtekst"/>
      </w:pPr>
      <w:r>
        <w:t>- Kort fortalt slo vi våre pjalter sammen. Ung</w:t>
      </w:r>
      <w:r w:rsidR="000E14A5">
        <w:t>dommen har vært pådrivere og idé</w:t>
      </w:r>
      <w:r>
        <w:t>utklekkere, og vi har bidratt med vår kompetanse og erfaring i regionen, forklarer han.</w:t>
      </w:r>
    </w:p>
    <w:p w:rsidR="007F25B4" w:rsidRDefault="007F25B4" w:rsidP="007F25B4">
      <w:pPr>
        <w:pStyle w:val="Brdtekst"/>
      </w:pPr>
    </w:p>
    <w:p w:rsidR="007F25B4" w:rsidRDefault="007F25B4" w:rsidP="007F25B4">
      <w:pPr>
        <w:pStyle w:val="Mellomtittel"/>
      </w:pPr>
      <w:r>
        <w:t>Protest til fest</w:t>
      </w:r>
    </w:p>
    <w:p w:rsidR="007F25B4" w:rsidRDefault="007F25B4" w:rsidP="007F25B4">
      <w:pPr>
        <w:pStyle w:val="Brdtekst"/>
      </w:pPr>
      <w:r>
        <w:t>Tanken var å ta et skritt bort fra paroler og protest, og heller drive med positivt, holdningsskapende arbeid gjennom å tilby byen en fest. De begynte tidlig arbeidet med å se på hva slags arrangementer og gjester som kunne være aktuelle. Navn som Kristin Grue, Frank Aarebrot og Per Fugelli ble notert, og forespørsler sendt ut.</w:t>
      </w:r>
    </w:p>
    <w:p w:rsidR="007F25B4" w:rsidRDefault="007F25B4" w:rsidP="007F25B4">
      <w:pPr>
        <w:pStyle w:val="Brdtekst"/>
      </w:pPr>
    </w:p>
    <w:p w:rsidR="007F25B4" w:rsidRDefault="007F25B4" w:rsidP="007F25B4">
      <w:pPr>
        <w:pStyle w:val="Brdtekst"/>
      </w:pPr>
      <w:r>
        <w:t>- Vi fikk plutselig et luksusproblem- for alle sammen sa umiddelbart ja til å delta! Da var det bare å kaste seg rundt, og lage en skikkelig festival i stedet for et eller to enkeltarrangementer, forteller Foss.</w:t>
      </w:r>
    </w:p>
    <w:p w:rsidR="007F25B4" w:rsidRDefault="007F25B4" w:rsidP="007F25B4">
      <w:pPr>
        <w:pStyle w:val="Brdtekst"/>
      </w:pPr>
    </w:p>
    <w:p w:rsidR="007F25B4" w:rsidRDefault="007F25B4" w:rsidP="007F25B4">
      <w:pPr>
        <w:pStyle w:val="Mellomtittel"/>
      </w:pPr>
      <w:r>
        <w:t>Stort program</w:t>
      </w:r>
    </w:p>
    <w:p w:rsidR="007F25B4" w:rsidRDefault="007F25B4" w:rsidP="007F25B4">
      <w:pPr>
        <w:pStyle w:val="Brdtekst"/>
      </w:pPr>
      <w:r>
        <w:t>Dermed ble det både monologfremføring og samtale mellom Jan og Kristin Grue, gratiskonsert med folkpunk-bandet «Far from Tellus», internasjonal kveld, foredrag med Frank Aarebrot og samtale mellom Mala Wang- Naveen og Per Fugelli i løpet av en drøy uke i juni.</w:t>
      </w:r>
    </w:p>
    <w:p w:rsidR="007F25B4" w:rsidRDefault="007F25B4" w:rsidP="007F25B4">
      <w:pPr>
        <w:pStyle w:val="Brdtekst"/>
      </w:pPr>
    </w:p>
    <w:p w:rsidR="007F25B4" w:rsidRDefault="007F25B4" w:rsidP="007F25B4">
      <w:pPr>
        <w:pStyle w:val="Brdtekst"/>
      </w:pPr>
      <w:r>
        <w:t>- Vi ville ha arrangementene sentralt og på kjente steder, og selvfølgelig måtte de holdes i tilgjengelige lokaler. Etter litt leting falt valget på Kulturhuset for Aarebrot-arrangementet, og Litteraturhuset for Fugelli</w:t>
      </w:r>
      <w:r w:rsidR="000E14A5">
        <w:t>-</w:t>
      </w:r>
      <w:r>
        <w:t xml:space="preserve"> og Grue-arrangementene. Konserten hadde vi på Memphis på Grünerløkka, og den internasjonale kvelden gikk av stabelen på restaurant Marrakech, oppsummerer Jørgen.</w:t>
      </w:r>
    </w:p>
    <w:p w:rsidR="007F25B4" w:rsidRDefault="007F25B4" w:rsidP="007F25B4">
      <w:pPr>
        <w:pStyle w:val="Brdtekst"/>
      </w:pPr>
    </w:p>
    <w:p w:rsidR="007F25B4" w:rsidRDefault="007F25B4" w:rsidP="007F25B4">
      <w:pPr>
        <w:pStyle w:val="Brdtekst"/>
      </w:pPr>
      <w:r>
        <w:t>Med et så bredt program inneholdt festivalen noe for nesten alle. Det var også meningen.</w:t>
      </w:r>
    </w:p>
    <w:p w:rsidR="007F25B4" w:rsidRDefault="007F25B4" w:rsidP="008852A1"/>
    <w:p w:rsidR="007F25B4" w:rsidRDefault="007F25B4" w:rsidP="008852A1">
      <w:r>
        <w:t>- Vi ville be byen på fest, og vi ville bort fra «stammespråket». Grunntanken med festivalen er å sette våre verdier på dagsordenen, men uten å tre dem ned over hodet på folk.</w:t>
      </w:r>
    </w:p>
    <w:p w:rsidR="008852A1" w:rsidRDefault="008852A1" w:rsidP="008852A1"/>
    <w:p w:rsidR="007F25B4" w:rsidRPr="007F25B4" w:rsidRDefault="007F25B4" w:rsidP="000E14A5">
      <w:pPr>
        <w:pStyle w:val="Overskrift3"/>
      </w:pPr>
      <w:r w:rsidRPr="007F25B4">
        <w:t>Populære professorer</w:t>
      </w:r>
    </w:p>
    <w:p w:rsidR="000E14A5" w:rsidRDefault="000E14A5" w:rsidP="007F25B4">
      <w:pPr>
        <w:pStyle w:val="Brdtekst"/>
        <w:rPr>
          <w:rFonts w:ascii="ApexSansMediumT" w:hAnsi="ApexSansMediumT" w:cs="ApexSansMediumT"/>
          <w:sz w:val="26"/>
          <w:szCs w:val="26"/>
        </w:rPr>
      </w:pPr>
    </w:p>
    <w:p w:rsidR="007F25B4" w:rsidRDefault="007F25B4" w:rsidP="007F25B4">
      <w:pPr>
        <w:pStyle w:val="Brdtekst"/>
      </w:pPr>
      <w:r>
        <w:t xml:space="preserve">Aller best besøkt under FunkFest var professor og valgforsker Frank Aarebrots foredrag «Frem fra skjulet» på Kulturhuset onsdag 10. juni. Over hundre publikummere trakk inn fra det fine juniværet for å få det med seg. Godt tilbakelent i en stor lenestol trollbandt den drevne formidleren sitt publikum gjennom både </w:t>
      </w:r>
      <w:r>
        <w:lastRenderedPageBreak/>
        <w:t>historiske sprang og konkrete tips til hvordan funksjonshemmede kan kreve plass og synlighet i dagens samfunn.</w:t>
      </w:r>
    </w:p>
    <w:p w:rsidR="007F25B4" w:rsidRDefault="007F25B4" w:rsidP="007F25B4">
      <w:pPr>
        <w:pStyle w:val="Brdtekst"/>
      </w:pPr>
    </w:p>
    <w:p w:rsidR="007F25B4" w:rsidRDefault="007F25B4" w:rsidP="007F25B4">
      <w:pPr>
        <w:pStyle w:val="Brdtekst"/>
      </w:pPr>
      <w:r>
        <w:t>Noen færre tok turen til Litteraturhuset dagen derpå, da Funkfest inviterte til samtalen «Liv og helse- hvilke verdier skal gjelde?» mellom forfatter og Aftenposten-kommentator Mala Wa</w:t>
      </w:r>
      <w:r w:rsidR="000E14A5">
        <w:t>ng-Naveen og professor i sosial</w:t>
      </w:r>
      <w:r>
        <w:t xml:space="preserve">medisin Per Fugelli. De vel 60 i salen fikk imidlertid full uttelling for oppmøtet, med en samtale som touchet innom både det nære, det såre og det morsomme i løpet av den drøye halvannen timen Fugelli og Wang-Naveen holdt det gående. De to bød på en lun, rolig men ikke desto mindre spennende stund, der man kunne ta seg tid til den samtalen man ofte ikke tar i en travel hverdag. </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7F25B4" w:rsidP="008852A1">
      <w:pPr>
        <w:pStyle w:val="Mellomtittel"/>
      </w:pPr>
      <w:r>
        <w:t>Økonomisk støtte</w:t>
      </w:r>
    </w:p>
    <w:p w:rsidR="007F25B4" w:rsidRDefault="007F25B4" w:rsidP="008852A1">
      <w:r>
        <w:t>Det er slett ikke gratis å arrangere en hel uke med festival. NHFU Oslo og NHF Oslo hentet støtte fra flere hold for å gjennomføre alle arrangementene. Norges barne- og ungdomsorganisasjoner (LNU), Fritt Ord og Oslo kommune var alle viktige, økonomiske støttespillere.</w:t>
      </w:r>
    </w:p>
    <w:p w:rsidR="007F25B4" w:rsidRDefault="007F25B4" w:rsidP="008852A1"/>
    <w:p w:rsidR="007F25B4" w:rsidRDefault="007F25B4" w:rsidP="008852A1">
      <w:pPr>
        <w:pStyle w:val="Mellomtittel"/>
      </w:pPr>
      <w:r>
        <w:t>Ønskereprise?</w:t>
      </w:r>
    </w:p>
    <w:p w:rsidR="007F25B4" w:rsidRDefault="007F25B4" w:rsidP="008852A1">
      <w:r>
        <w:t>Gikk du glipp av kvelden med Frank Aarebrot eller Per Fugelli? Fortvil ikke! Begge seansene er filmet og lagt ut på internett i sin helhet. Gå inn på www.youtube.com, og skriv inn «Norges Handikapforbund Oslo» i søkefeltet, så finner du begge videoene der.</w:t>
      </w:r>
    </w:p>
    <w:p w:rsidR="007F25B4" w:rsidRDefault="007F25B4" w:rsidP="007F25B4">
      <w:pPr>
        <w:suppressAutoHyphens/>
        <w:autoSpaceDE w:val="0"/>
        <w:autoSpaceDN w:val="0"/>
        <w:adjustRightInd w:val="0"/>
        <w:spacing w:line="340" w:lineRule="atLeast"/>
        <w:textAlignment w:val="center"/>
      </w:pPr>
    </w:p>
    <w:p w:rsidR="007F25B4" w:rsidRPr="007F25B4" w:rsidRDefault="007F25B4" w:rsidP="008852A1">
      <w:pPr>
        <w:pStyle w:val="Overskrift1"/>
      </w:pPr>
      <w:r w:rsidRPr="007F25B4">
        <w:t>Landsmøte på Lillestrøm</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Pr="007F25B4" w:rsidRDefault="007F25B4" w:rsidP="008852A1">
      <w:pPr>
        <w:pStyle w:val="Ingress"/>
      </w:pPr>
      <w:r w:rsidRPr="007F25B4">
        <w:t xml:space="preserve">Fredag 12. juni - søndag 14. juni var det duket for landsmøte, denne gangen på Lillestrøm utenfor Oslo. NHF Oslo hadde fire delegater og en vara på plass. </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F25B4" w:rsidRDefault="008852A1" w:rsidP="007F25B4">
      <w:pPr>
        <w:pStyle w:val="Tekstfoto"/>
      </w:pPr>
      <w:r>
        <w:t>Av</w:t>
      </w:r>
      <w:r w:rsidR="007F25B4">
        <w:t xml:space="preserve"> Karen Kvam/Ida C. Freng </w:t>
      </w:r>
    </w:p>
    <w:p w:rsidR="007F25B4" w:rsidRDefault="007F25B4" w:rsidP="007F25B4">
      <w:pPr>
        <w:pStyle w:val="Brdtekst"/>
      </w:pPr>
    </w:p>
    <w:p w:rsidR="007F25B4" w:rsidRDefault="007F25B4" w:rsidP="007F25B4">
      <w:pPr>
        <w:pStyle w:val="Brdtekst"/>
      </w:pPr>
      <w:r>
        <w:t>Selveste statsminister Erna Solberg stilte opp for å hilse landsmøtet på arrangementets første dag. Trafikale problemer førte til at statsministeren ankom fasjonabelt sent, men en smidig forbundsleder Arne Lein omrokerte litt på sin egen tale, slik at Solberg ikke skulle gå glipp av utfordringene fra organisasjonen. Statsministeren svarte imidlertid ikke på de spørsmålene forbundsleder Arne Leins stilte i sin landsmøtetale, der han utfordret henne på om funksjonshemmedes organisasjoner vil få en plass i utvalget som skal utrede kommunereformen, og funksjonshemmedes mulighet til å disponere sine personlige assistenter utenfor kommunegrensene. Derimot snakket hun varmt om betydningen av NHFs likemannsarbeid.</w:t>
      </w:r>
    </w:p>
    <w:p w:rsidR="007F25B4" w:rsidRDefault="007F25B4" w:rsidP="007F25B4">
      <w:pPr>
        <w:pStyle w:val="Brdtekst"/>
      </w:pPr>
    </w:p>
    <w:p w:rsidR="007F25B4" w:rsidRDefault="007F25B4" w:rsidP="007F25B4">
      <w:pPr>
        <w:pStyle w:val="Brdtekst"/>
      </w:pPr>
      <w:r>
        <w:t>– Likemannsarbeidet kan være helt avgjørende for hvordan man mestrer å bli funksjonshemmet eller å få et funksjonshemmet barn, sa Solberg til Handikapnytt. Hun vektla også viktigheten av å bekjempe hatefulle ytringer:</w:t>
      </w:r>
    </w:p>
    <w:p w:rsidR="007F25B4" w:rsidRDefault="007F25B4" w:rsidP="007F25B4">
      <w:pPr>
        <w:pStyle w:val="Brdtekst"/>
      </w:pPr>
    </w:p>
    <w:p w:rsidR="007F25B4" w:rsidRDefault="007F25B4" w:rsidP="007F25B4">
      <w:pPr>
        <w:pStyle w:val="Brdtekst"/>
      </w:pPr>
      <w:r>
        <w:t>– Det er en skamplett for vårt samfunn. Ingen skal oppleve å møtes med hatytringer for den de er eller det de står for. Forskning viser at funksjonshemmede er mer engstelige for vold og trusler enn andre. Det kan både skyldes at de er mer sårbare og har vanskeligere for å unnslippe. Og det det kan skyldes at mange har slike erfaringer, sa statsministeren til magasinet.</w:t>
      </w:r>
    </w:p>
    <w:p w:rsidR="007F25B4" w:rsidRDefault="007F25B4" w:rsidP="007F25B4">
      <w:pPr>
        <w:pStyle w:val="Brdtekst"/>
      </w:pPr>
    </w:p>
    <w:p w:rsidR="007F25B4" w:rsidRDefault="007F25B4" w:rsidP="007F25B4">
      <w:pPr>
        <w:pStyle w:val="Mellomtittel"/>
      </w:pPr>
      <w:r>
        <w:t>Kommunereform i fokus</w:t>
      </w:r>
    </w:p>
    <w:p w:rsidR="007F25B4" w:rsidRDefault="007F25B4" w:rsidP="007F25B4">
      <w:pPr>
        <w:pStyle w:val="Brdtekst"/>
      </w:pPr>
      <w:r w:rsidRPr="008852A1">
        <w:rPr>
          <w:rStyle w:val="Utheving"/>
        </w:rPr>
        <w:t>«Vil kommunereformen sikre funksjonshemmedes muligheter til likestilling?»</w:t>
      </w:r>
      <w:r>
        <w:rPr>
          <w:rFonts w:ascii="ApexSansBookItalicT" w:hAnsi="ApexSansBookItalicT" w:cs="ApexSansBookItalicT"/>
        </w:rPr>
        <w:t xml:space="preserve"> </w:t>
      </w:r>
      <w:r>
        <w:t>var tittelen på den politiske debatten under landsmøtet lørdag 13. juni. Debatten ble innledet av statssekretær i Kommunal- og moderniseringsdepartementet Kristin Holm Jensen, som presentere regjeringens visjon for Kommunereformen og den nye oppgavefordelingen mellom stat og kommune. Ikke uventet tok hun til orde for at målet med reformen er å utvikle et bedre tilbud, blant annet når det gjelder formidlingen av hjelpemidler.</w:t>
      </w:r>
    </w:p>
    <w:p w:rsidR="007F25B4" w:rsidRDefault="007F25B4" w:rsidP="007F25B4">
      <w:pPr>
        <w:pStyle w:val="Brdtekst"/>
      </w:pPr>
    </w:p>
    <w:p w:rsidR="007F25B4" w:rsidRDefault="007F25B4" w:rsidP="007F25B4">
      <w:pPr>
        <w:pStyle w:val="Brdtekst"/>
      </w:pPr>
      <w:r>
        <w:t xml:space="preserve">Helse-, sosial- og eldreombud i Oslo, Anne-Lise Kristensen, uttrykte imidlertid skepsis til å gjennomføre reformer for reformenes skyld, men mener også at det nå er viktig at funksjonshemmede stiller krav til tjenestene. Begge deltok i plenumsdebatt, sammen med rådmannen i Rælingen kommune, Eivind Glemmestad, ordføreren i Skedsmo kommune, Ole Jacob Flæten (Ap) og Bjarne Eiolf Holø (Sp), ordfører i </w:t>
      </w:r>
      <w:r>
        <w:lastRenderedPageBreak/>
        <w:t>Lom kommune, og med Lars Ødegård, tidligere generalsekretær og nå spesialrådgiver i NHF, som debattleder.</w:t>
      </w:r>
    </w:p>
    <w:p w:rsidR="007F25B4" w:rsidRDefault="007F25B4" w:rsidP="007F25B4">
      <w:pPr>
        <w:pStyle w:val="Brdtekst"/>
      </w:pPr>
    </w:p>
    <w:p w:rsidR="007F25B4" w:rsidRDefault="007F25B4" w:rsidP="007F25B4">
      <w:pPr>
        <w:pStyle w:val="Mellomtittel"/>
      </w:pPr>
      <w:r>
        <w:t>Forslag fra Oslo</w:t>
      </w:r>
    </w:p>
    <w:p w:rsidR="007F25B4" w:rsidRDefault="007F25B4" w:rsidP="007F25B4">
      <w:pPr>
        <w:pStyle w:val="Brdtekst"/>
      </w:pPr>
      <w:r>
        <w:t>Thomas Eide, nestleder i NHF Oslo og delegat for regionen på landsmøtet, presenterte NHF Oslos forslag om å bemanne samlet minimum en stilling med ansvar for rådgivning og veiledning av medlemmer. Det vakte engasjement, da flere organisasjonsledd ga uttrykk for at de savner veiledningstjenesten, som ble lagt ned for noen år tilbake. Imidlertid roste både sentralstyret og flere delegater NHFs servicetorg, regionene og likemannsapparatet for å ha tatt over oppgavene fra veiledningstjenesten. Resultatet av debatten var at forbundsleder Arne Lein forslo at sentralstyret skal utarbeide et forslag til hvordan NHF kan ivareta den formen for service som veiledningstjenesten tilbød. Dette vil bli fremlagt på neste års sentrale lederkonferanse.</w:t>
      </w:r>
    </w:p>
    <w:p w:rsidR="007F25B4" w:rsidRDefault="007F25B4" w:rsidP="007F25B4">
      <w:pPr>
        <w:pStyle w:val="Brdtekst"/>
      </w:pPr>
    </w:p>
    <w:p w:rsidR="007F25B4" w:rsidRDefault="007F25B4" w:rsidP="007F25B4">
      <w:pPr>
        <w:pStyle w:val="Brdtekst"/>
      </w:pPr>
      <w:r>
        <w:t>NHF Oslos forslag om at NHF sine ansatte velger en representant som får plass i sentralstyret ble også vedtatt med svært solid flertall. Regionleder Magnhild Sørbotten var tydelig på at NHF Oslo mener ansattrepresentasjon vil bidra til å redusere ”vi og dem”-holdningene og sørge for at hele organisasjonen trekker i samme retning.</w:t>
      </w:r>
    </w:p>
    <w:p w:rsidR="007F25B4" w:rsidRDefault="007F25B4" w:rsidP="007F25B4">
      <w:pPr>
        <w:pStyle w:val="Brdtekst"/>
      </w:pPr>
    </w:p>
    <w:p w:rsidR="007F25B4" w:rsidRDefault="007F25B4" w:rsidP="007F25B4">
      <w:pPr>
        <w:pStyle w:val="Brdtekst"/>
      </w:pPr>
      <w:r>
        <w:t>NHF Oslo reiste også forslag om at organisasjonen bør øke arbeidet med å få inntekter via sponsormidler, evt få tjenester som sponsing. Dette forslaget ble trukket da sentralstyret kunne fortelle at de nettopp hadde vedtatt en inntektsstrategi som inkluderte dette. Arne Lein lovte at sentralstyret skulle bli flinkere til å kommunisere ut slike vedtak.</w:t>
      </w:r>
    </w:p>
    <w:p w:rsidR="007F25B4" w:rsidRDefault="007F25B4" w:rsidP="008852A1"/>
    <w:p w:rsidR="007F25B4" w:rsidRDefault="007F25B4" w:rsidP="008852A1">
      <w:r>
        <w:t>En annen stor og viktig debatt under landsmøtet var diskusjonen om NHFs samfunnsoppdrag og organisering i fremtiden. Innspillene fra salen var mange. Karl Håkon Sævold fra Handikappede Barns Foreldreforening lanserte forslag om tettere samarbeid og kanskje også sammenslåing med andre. Regionleder i NHF Oslo Magnhild Sørbotten oppfordret til samarbeid med og læring av andre. Sentralstyrets forslag er å starte en prosess som skal munne ut i et forslag om organisasjonsstruktur og innhold til landsmøtet i 2017. Dette ble enstemmig vedtatt.</w:t>
      </w:r>
    </w:p>
    <w:p w:rsidR="00A641E6" w:rsidRPr="008852A1" w:rsidRDefault="00A641E6" w:rsidP="008852A1">
      <w:pPr>
        <w:pStyle w:val="Overskrift3"/>
        <w:rPr>
          <w:sz w:val="40"/>
          <w:szCs w:val="56"/>
        </w:rPr>
      </w:pPr>
      <w:r>
        <w:t>Hederspris til Lars Grue</w:t>
      </w:r>
    </w:p>
    <w:p w:rsidR="00A641E6" w:rsidRDefault="00A641E6" w:rsidP="00A641E6">
      <w:pPr>
        <w:pStyle w:val="Brdtekst"/>
      </w:pPr>
      <w:r>
        <w:t xml:space="preserve">Sosiolog og samfunnsforsker Lars Grue ble under landsmøtemiddagen lørdag 13. juni tildelt NHFs hederspris. Den fikk han for sin uvurderlige kunnskapsformidling om funksjonshemmede barn og unge. Gjennom mer enn tretti år har Grue forsket på livsvilkårene for barn og unge med funksjonsnedsettelser. I sin takketale nevnte han at det var både konas likestillingsforskning, samt at de selv opplevde å få en barn med en funksjonsnedsettelse, som gjorde at han engasjerte seg i feltet. Forskeren har ikke bare pekt på problemer og utfordringer, men har også satt søkelys på de mulighetene som finnes. </w:t>
      </w:r>
    </w:p>
    <w:p w:rsidR="007F25B4" w:rsidRDefault="007F25B4"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8852A1" w:rsidRDefault="00A641E6" w:rsidP="008852A1">
      <w:pPr>
        <w:rPr>
          <w:rStyle w:val="Utheving"/>
          <w:b/>
        </w:rPr>
      </w:pPr>
      <w:r w:rsidRPr="008852A1">
        <w:rPr>
          <w:rStyle w:val="Utheving"/>
          <w:b/>
        </w:rPr>
        <w:t>Du kan les</w:t>
      </w:r>
      <w:r w:rsidR="000E14A5">
        <w:rPr>
          <w:rStyle w:val="Utheving"/>
          <w:b/>
        </w:rPr>
        <w:t>e mer om landsmøtet, resolusjon</w:t>
      </w:r>
      <w:r w:rsidRPr="008852A1">
        <w:rPr>
          <w:rStyle w:val="Utheving"/>
          <w:b/>
        </w:rPr>
        <w:t>ene som ble vedtatt og det nye sentralstyret på NHFs nettsider.</w:t>
      </w:r>
    </w:p>
    <w:p w:rsidR="00A641E6" w:rsidRDefault="00A641E6" w:rsidP="007F25B4">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A641E6" w:rsidRDefault="00A641E6" w:rsidP="008852A1">
      <w:pPr>
        <w:pStyle w:val="Overskrift1"/>
      </w:pPr>
      <w:r w:rsidRPr="00A641E6">
        <w:t>En «Aktiv» jubilant runder 80 år</w:t>
      </w:r>
    </w:p>
    <w:p w:rsidR="008852A1" w:rsidRDefault="008852A1" w:rsidP="008852A1">
      <w:pPr>
        <w:pStyle w:val="Ingress"/>
        <w:rPr>
          <w:rFonts w:ascii="ApexSansMediumT" w:hAnsi="ApexSansMediumT" w:cs="ApexSansMediumT"/>
          <w:b w:val="0"/>
          <w:bCs w:val="0"/>
          <w:sz w:val="26"/>
          <w:szCs w:val="26"/>
        </w:rPr>
      </w:pPr>
    </w:p>
    <w:p w:rsidR="00A641E6" w:rsidRPr="008852A1" w:rsidRDefault="00A641E6" w:rsidP="008852A1">
      <w:pPr>
        <w:pStyle w:val="Ingress"/>
      </w:pPr>
      <w:r w:rsidRPr="008852A1">
        <w:t>I år feirer vårt lengstlevende lokallag 80 år - og de har ingen planer om å kaste inn håndkleet ennå!</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8852A1" w:rsidP="008852A1">
      <w:pPr>
        <w:pStyle w:val="Tekstfoto"/>
      </w:pPr>
      <w:r>
        <w:t>Av</w:t>
      </w:r>
      <w:r w:rsidR="00A641E6">
        <w:t xml:space="preserve"> Ida C. Freng</w:t>
      </w:r>
    </w:p>
    <w:p w:rsidR="008852A1" w:rsidRDefault="008852A1" w:rsidP="00A641E6">
      <w:pPr>
        <w:pStyle w:val="Brdtekst"/>
      </w:pPr>
    </w:p>
    <w:p w:rsidR="00A641E6" w:rsidRDefault="00A641E6" w:rsidP="00A641E6">
      <w:pPr>
        <w:pStyle w:val="Brdtekst"/>
      </w:pPr>
      <w:r>
        <w:t xml:space="preserve">Som seg hør og bør ble jubileet feiret på storslått vis 8. mai i år, med festmiddag og underholdning. Så ramsalt var ikonet «GT-Saras» innslag, at selv toastmaster og regionkontorleder Jørgen Foss måtte rødme litt. </w:t>
      </w:r>
    </w:p>
    <w:p w:rsidR="00A641E6" w:rsidRDefault="00A641E6" w:rsidP="00A641E6">
      <w:pPr>
        <w:pStyle w:val="Brdtekst"/>
      </w:pPr>
    </w:p>
    <w:p w:rsidR="00A641E6" w:rsidRDefault="00A641E6" w:rsidP="00A641E6">
      <w:pPr>
        <w:pStyle w:val="Brdtekst"/>
      </w:pPr>
      <w:r>
        <w:t>Tre nye æresmedlemmer ble utnevnt: Sissel Vestlund, Åse Ragnhild Myrer og Arild Engen.</w:t>
      </w:r>
    </w:p>
    <w:p w:rsidR="00A641E6" w:rsidRDefault="00A641E6" w:rsidP="00A641E6">
      <w:pPr>
        <w:pStyle w:val="Brdtekst"/>
      </w:pPr>
    </w:p>
    <w:p w:rsidR="00A641E6" w:rsidRDefault="00A641E6" w:rsidP="00A641E6">
      <w:pPr>
        <w:pStyle w:val="Brdtekst"/>
      </w:pPr>
      <w:r>
        <w:t>Hvordan oppstarten var i sin tid, siterer vi en av kveldens flotte sanger på:</w:t>
      </w:r>
    </w:p>
    <w:p w:rsidR="00A641E6" w:rsidRDefault="00A641E6" w:rsidP="00A641E6">
      <w:pPr>
        <w:pStyle w:val="Brdtekst"/>
      </w:pPr>
    </w:p>
    <w:p w:rsidR="00A641E6" w:rsidRPr="008852A1" w:rsidRDefault="00A641E6" w:rsidP="00A641E6">
      <w:pPr>
        <w:pStyle w:val="Brdtekst"/>
        <w:rPr>
          <w:rStyle w:val="Utheving"/>
        </w:rPr>
      </w:pPr>
      <w:r w:rsidRPr="008852A1">
        <w:rPr>
          <w:rStyle w:val="Utheving"/>
        </w:rPr>
        <w:t>«En vårdag i nitten-tretti-fem, fant Birger Rotheim på,</w:t>
      </w:r>
    </w:p>
    <w:p w:rsidR="00A641E6" w:rsidRPr="008852A1" w:rsidRDefault="00A641E6" w:rsidP="00A641E6">
      <w:pPr>
        <w:pStyle w:val="Brdtekst"/>
        <w:rPr>
          <w:rStyle w:val="Utheving"/>
        </w:rPr>
      </w:pPr>
      <w:r w:rsidRPr="008852A1">
        <w:rPr>
          <w:rStyle w:val="Utheving"/>
        </w:rPr>
        <w:t>Å stifte Handikaplaget, som åtti år er nå.</w:t>
      </w:r>
    </w:p>
    <w:p w:rsidR="00A641E6" w:rsidRPr="008852A1" w:rsidRDefault="00A641E6" w:rsidP="00A641E6">
      <w:pPr>
        <w:pStyle w:val="Brdtekst"/>
        <w:rPr>
          <w:rStyle w:val="Utheving"/>
        </w:rPr>
      </w:pPr>
      <w:r w:rsidRPr="008852A1">
        <w:rPr>
          <w:rStyle w:val="Utheving"/>
        </w:rPr>
        <w:lastRenderedPageBreak/>
        <w:t>I Gamle Aker menighet, den første samling var.</w:t>
      </w:r>
    </w:p>
    <w:p w:rsidR="00A641E6" w:rsidRPr="008852A1" w:rsidRDefault="00A641E6" w:rsidP="00A641E6">
      <w:pPr>
        <w:pStyle w:val="Brdtekst"/>
        <w:rPr>
          <w:rStyle w:val="Utheving"/>
        </w:rPr>
      </w:pPr>
      <w:r w:rsidRPr="008852A1">
        <w:rPr>
          <w:rStyle w:val="Utheving"/>
        </w:rPr>
        <w:t>De uføre sin velforening, som navnet den gang bar…»</w:t>
      </w:r>
    </w:p>
    <w:p w:rsidR="00A641E6" w:rsidRPr="008852A1" w:rsidRDefault="00A641E6" w:rsidP="00A641E6">
      <w:pPr>
        <w:pStyle w:val="Brdtekst"/>
        <w:rPr>
          <w:rStyle w:val="Utheving"/>
        </w:rPr>
      </w:pPr>
      <w:r w:rsidRPr="008852A1">
        <w:rPr>
          <w:rStyle w:val="Utheving"/>
        </w:rPr>
        <w:t>(…)</w:t>
      </w:r>
    </w:p>
    <w:p w:rsidR="00A641E6" w:rsidRPr="008852A1" w:rsidRDefault="00A641E6" w:rsidP="00A641E6">
      <w:pPr>
        <w:pStyle w:val="Brdtekst"/>
        <w:rPr>
          <w:rStyle w:val="Utheving"/>
        </w:rPr>
      </w:pPr>
      <w:r w:rsidRPr="008852A1">
        <w:rPr>
          <w:rStyle w:val="Utheving"/>
        </w:rPr>
        <w:t>«Vi her i laget minnes, og med stolthet kan vi si:</w:t>
      </w:r>
    </w:p>
    <w:p w:rsidR="00A641E6" w:rsidRPr="008852A1" w:rsidRDefault="00A641E6" w:rsidP="00A641E6">
      <w:pPr>
        <w:pStyle w:val="Brdtekst"/>
        <w:rPr>
          <w:rStyle w:val="Utheving"/>
        </w:rPr>
      </w:pPr>
      <w:r w:rsidRPr="008852A1">
        <w:rPr>
          <w:rStyle w:val="Utheving"/>
        </w:rPr>
        <w:t>Det fantes ei nazister i vårt lag fra krigens ti’.</w:t>
      </w:r>
    </w:p>
    <w:p w:rsidR="00A641E6" w:rsidRPr="008852A1" w:rsidRDefault="00A641E6" w:rsidP="00A641E6">
      <w:pPr>
        <w:pStyle w:val="Brdtekst"/>
        <w:rPr>
          <w:rStyle w:val="Utheving"/>
        </w:rPr>
      </w:pPr>
      <w:r w:rsidRPr="008852A1">
        <w:rPr>
          <w:rStyle w:val="Utheving"/>
        </w:rPr>
        <w:t>Og selv om styret var blitt angitt for sin virksomhet,</w:t>
      </w:r>
    </w:p>
    <w:p w:rsidR="00A641E6" w:rsidRPr="008852A1" w:rsidRDefault="00A641E6" w:rsidP="00A641E6">
      <w:pPr>
        <w:pStyle w:val="Brdtekst"/>
        <w:rPr>
          <w:rStyle w:val="Utheving"/>
        </w:rPr>
      </w:pPr>
      <w:r w:rsidRPr="008852A1">
        <w:rPr>
          <w:rStyle w:val="Utheving"/>
        </w:rPr>
        <w:t>Så ble det ingen ulykker, og ingen arrestert…»</w:t>
      </w:r>
    </w:p>
    <w:p w:rsidR="00A641E6" w:rsidRDefault="00A641E6" w:rsidP="00A641E6">
      <w:pPr>
        <w:pStyle w:val="Brdtekst"/>
      </w:pPr>
    </w:p>
    <w:p w:rsidR="00A641E6" w:rsidRDefault="00A641E6" w:rsidP="00A641E6">
      <w:pPr>
        <w:pStyle w:val="Brdtekst"/>
      </w:pPr>
      <w:r>
        <w:t>Handikaplaget Aktiv er i full vigør også nå. Tidligere drev laget feriestedet «Fredheim». Etter at det ble solgt i 1988, har reiser i inn- og utland ofte stått på agendaen. Laget har i dag over 100 medlemmer, og ble hedret under NHF Oslos årsmøte tidligere i år.</w:t>
      </w:r>
    </w:p>
    <w:p w:rsidR="00A641E6" w:rsidRDefault="00A641E6" w:rsidP="00A641E6">
      <w:pPr>
        <w:pStyle w:val="Brdtekst"/>
      </w:pPr>
    </w:p>
    <w:p w:rsidR="00A641E6" w:rsidRDefault="00A641E6" w:rsidP="00A641E6">
      <w:pPr>
        <w:pStyle w:val="Brdtekst"/>
      </w:pPr>
      <w:r>
        <w:t>For å avslutte denne lille smakebiten på «Aktivs» historie, så velger vi igjen å sitere den eminente jubileumssangen (med en bitteliten omskriving: vårt er blitt til deres:)</w:t>
      </w:r>
    </w:p>
    <w:p w:rsidR="00A641E6" w:rsidRDefault="00A641E6" w:rsidP="00A641E6">
      <w:pPr>
        <w:pStyle w:val="Brdtekst"/>
      </w:pPr>
    </w:p>
    <w:p w:rsidR="00A641E6" w:rsidRPr="008852A1" w:rsidRDefault="00A641E6" w:rsidP="008852A1">
      <w:pPr>
        <w:rPr>
          <w:rStyle w:val="Utheving"/>
        </w:rPr>
      </w:pPr>
      <w:r w:rsidRPr="008852A1">
        <w:rPr>
          <w:rStyle w:val="Utheving"/>
        </w:rPr>
        <w:t>«Så håper vi for fremtiden, at laget holder stand.</w:t>
      </w:r>
    </w:p>
    <w:p w:rsidR="00A641E6" w:rsidRPr="008852A1" w:rsidRDefault="00A641E6" w:rsidP="008852A1">
      <w:pPr>
        <w:rPr>
          <w:rStyle w:val="Utheving"/>
        </w:rPr>
      </w:pPr>
      <w:r w:rsidRPr="008852A1">
        <w:rPr>
          <w:rStyle w:val="Utheving"/>
        </w:rPr>
        <w:t>Vi skåler for deres arbeid, for hver kvinne og hver mann!»</w:t>
      </w:r>
    </w:p>
    <w:p w:rsidR="00A641E6" w:rsidRDefault="00A641E6" w:rsidP="00A641E6">
      <w:pPr>
        <w:suppressAutoHyphens/>
        <w:autoSpaceDE w:val="0"/>
        <w:autoSpaceDN w:val="0"/>
        <w:adjustRightInd w:val="0"/>
        <w:spacing w:line="340" w:lineRule="atLeast"/>
        <w:textAlignment w:val="center"/>
        <w:rPr>
          <w:rFonts w:ascii="ApexSansBookItalicT" w:hAnsi="ApexSansBookItalicT" w:cs="ApexSansBookItalicT"/>
        </w:rPr>
      </w:pPr>
    </w:p>
    <w:p w:rsidR="00A641E6" w:rsidRDefault="00A641E6" w:rsidP="008852A1">
      <w:pPr>
        <w:pStyle w:val="Overskrift3"/>
      </w:pPr>
      <w:r>
        <w:t>Hilsen fra ledelsen</w:t>
      </w:r>
    </w:p>
    <w:p w:rsidR="00A641E6" w:rsidRDefault="00A641E6" w:rsidP="00A641E6">
      <w:pPr>
        <w:pStyle w:val="Brdtekst"/>
      </w:pPr>
      <w:r>
        <w:t xml:space="preserve">Forbundsledelsen stiller seg i køen av gratulanter i forbindelse med at Handikaplaget Aktiv i år feirer 80 år. Lokallaget har spilt, og spiller fortsatt, en stor rolle i Handikapforbundets arbeid for likeverd og likestilling i samfunnet. Handikaplaget Aktiv har også et sterkt fokus på medlemspleie, og dette er også et viktig bidrag for å engasjere medlemmer til fortsatt innstas. Vi vil takke tidligere og nåværende styremedlemmer for en fantastisk innsats opp gjennom årene, og ønsker lykke til videre. </w:t>
      </w:r>
    </w:p>
    <w:p w:rsidR="00A641E6" w:rsidRDefault="00A641E6" w:rsidP="00A641E6">
      <w:pPr>
        <w:pStyle w:val="Brdtekst"/>
      </w:pPr>
    </w:p>
    <w:p w:rsidR="00A641E6" w:rsidRPr="008852A1" w:rsidRDefault="00A641E6" w:rsidP="00A641E6">
      <w:pPr>
        <w:pStyle w:val="Brdtekst"/>
        <w:rPr>
          <w:rStyle w:val="Utheving"/>
        </w:rPr>
      </w:pPr>
      <w:r w:rsidRPr="008852A1">
        <w:rPr>
          <w:rStyle w:val="Utheving"/>
        </w:rPr>
        <w:t xml:space="preserve">Hilsen </w:t>
      </w:r>
    </w:p>
    <w:p w:rsidR="00A641E6" w:rsidRPr="008852A1" w:rsidRDefault="000E14A5" w:rsidP="008852A1">
      <w:pPr>
        <w:pStyle w:val="Brdtekst"/>
        <w:rPr>
          <w:rStyle w:val="Utheving"/>
        </w:rPr>
      </w:pPr>
      <w:r>
        <w:rPr>
          <w:rStyle w:val="Utheving"/>
        </w:rPr>
        <w:t xml:space="preserve">Arne Lein, forbundsleder </w:t>
      </w:r>
      <w:r w:rsidR="00A641E6" w:rsidRPr="008852A1">
        <w:rPr>
          <w:rStyle w:val="Utheving"/>
        </w:rPr>
        <w:t>og Arnstein Grendahl, gen.sek.</w:t>
      </w:r>
    </w:p>
    <w:p w:rsidR="00A641E6" w:rsidRDefault="00A641E6" w:rsidP="00A641E6">
      <w:pPr>
        <w:suppressAutoHyphens/>
        <w:autoSpaceDE w:val="0"/>
        <w:autoSpaceDN w:val="0"/>
        <w:adjustRightInd w:val="0"/>
        <w:spacing w:line="340" w:lineRule="atLeast"/>
        <w:textAlignment w:val="center"/>
        <w:rPr>
          <w:rFonts w:ascii="ApexSansBookItalicT" w:hAnsi="ApexSansBookItalicT" w:cs="ApexSansBookItalicT"/>
        </w:rPr>
      </w:pPr>
    </w:p>
    <w:p w:rsidR="00A641E6" w:rsidRPr="00A641E6" w:rsidRDefault="00A641E6" w:rsidP="008852A1">
      <w:pPr>
        <w:pStyle w:val="Overskrift1"/>
      </w:pPr>
      <w:r w:rsidRPr="00A641E6">
        <w:t>Nytt fjes på regionkontoret</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8852A1">
      <w:pPr>
        <w:pStyle w:val="Ingress"/>
      </w:pPr>
      <w:r>
        <w:t>I september ble Ingrid Aspelund ansatt i prosjektstilling som kampanjerådgiver i Norges Handikapforbund Oslo.</w:t>
      </w:r>
    </w:p>
    <w:p w:rsidR="00A641E6" w:rsidRDefault="00A641E6" w:rsidP="00A641E6">
      <w:pPr>
        <w:pStyle w:val="Brdtekst"/>
      </w:pPr>
    </w:p>
    <w:p w:rsidR="00A641E6" w:rsidRDefault="008852A1" w:rsidP="00A641E6">
      <w:pPr>
        <w:pStyle w:val="Tekstfoto"/>
      </w:pPr>
      <w:r>
        <w:t>Av</w:t>
      </w:r>
      <w:r w:rsidR="00A641E6">
        <w:t xml:space="preserve"> Stopp Hatprat/Ida C. Freng</w:t>
      </w:r>
    </w:p>
    <w:p w:rsidR="00A641E6" w:rsidRDefault="00A641E6" w:rsidP="00A641E6">
      <w:pPr>
        <w:pStyle w:val="Brdtekst"/>
      </w:pPr>
    </w:p>
    <w:p w:rsidR="00A641E6" w:rsidRDefault="00A641E6" w:rsidP="00A641E6">
      <w:pPr>
        <w:pStyle w:val="Brdtekst"/>
      </w:pPr>
      <w:r>
        <w:t xml:space="preserve">Hun skal jobbe med Stopp Hatprat-kampanjen, som er en kampanje for menneskerettigheter og mot hatprat på nett. Stillingen finansieres av Bufdir (Barne- ungdom og familiedirektoratet) </w:t>
      </w:r>
      <w:r w:rsidRPr="0006768F">
        <w:rPr>
          <w:rStyle w:val="Utheving"/>
        </w:rPr>
        <w:t xml:space="preserve">– Tiltak for å bedre levekårene og livskvaliteten til mennesker med nedsatt funksjonsevne </w:t>
      </w:r>
      <w:r>
        <w:t xml:space="preserve">- og fra revidert statsbudsjett gjennom Barne- og likestillingsdepartementet (BLD). I tillegg har kampanjen fått midler til aktiviteter i Oslo fra Enhet for mangfold og inkludering (EMI). </w:t>
      </w:r>
    </w:p>
    <w:p w:rsidR="00A641E6" w:rsidRDefault="00A641E6" w:rsidP="00A641E6">
      <w:pPr>
        <w:pStyle w:val="Brdtekst"/>
      </w:pPr>
    </w:p>
    <w:p w:rsidR="00A641E6" w:rsidRDefault="00A641E6" w:rsidP="00A641E6">
      <w:pPr>
        <w:pStyle w:val="Brdtekst"/>
      </w:pPr>
      <w:r>
        <w:t>- NHF Oslo har vært involvert i «Stopp Hatprat» en stund nå, og vi synes det er kjempespennende at vi nå skal være vertskap for sekretariatet, sier regionkontorleder i Oslo, Jørgen Foss.</w:t>
      </w:r>
    </w:p>
    <w:p w:rsidR="00A641E6" w:rsidRDefault="00A641E6" w:rsidP="00A641E6">
      <w:pPr>
        <w:pStyle w:val="Brdtekst"/>
      </w:pPr>
    </w:p>
    <w:p w:rsidR="00A641E6" w:rsidRDefault="00A641E6" w:rsidP="00A641E6">
      <w:pPr>
        <w:pStyle w:val="Brdtekst"/>
      </w:pPr>
      <w:r>
        <w:t xml:space="preserve">Stopp Hatprat er en europeisk ungdomskampanje som har nasjonale kampanjekomiteer i flere europeiske land. Kampanjen ble lansert i Norge 10. februar 2014 på Safer Internet Day og siden den gang har 26 organisasjoner i Norge sluttet seg til, inkludert NHF. </w:t>
      </w:r>
    </w:p>
    <w:p w:rsidR="00A641E6" w:rsidRDefault="00A641E6" w:rsidP="00A641E6">
      <w:pPr>
        <w:pStyle w:val="Brdtekst"/>
      </w:pPr>
    </w:p>
    <w:p w:rsidR="00A641E6" w:rsidRDefault="00A641E6" w:rsidP="00A641E6">
      <w:pPr>
        <w:pStyle w:val="Brdtekst"/>
      </w:pPr>
      <w:r>
        <w:t xml:space="preserve">Stopp Hatprat jobber ut i fra at hatytringer på nett er et symptom på et større problem, nemlig negative fordommer, hat og intoleranse mot grupper som ikke svarer til forventninger i samfunnet. Kampanjen oppfordrer til å stå opp mot hatprat basert på alle diskrimineringsgrunnlag, det være seg kjønn, etnisitet, legning, eller funksjonsevne. </w:t>
      </w:r>
    </w:p>
    <w:p w:rsidR="00A641E6" w:rsidRDefault="00A641E6" w:rsidP="00A641E6">
      <w:pPr>
        <w:pStyle w:val="Brdtekst"/>
      </w:pPr>
    </w:p>
    <w:p w:rsidR="00A641E6" w:rsidRDefault="00A641E6" w:rsidP="00A641E6">
      <w:pPr>
        <w:pStyle w:val="Brdtekst"/>
      </w:pPr>
      <w:r>
        <w:t>- Det er sistnevnte, hatprat mot mennesker med nedsatt funksjonsevne, som er fokusområde denne høsten. Da var det helt naturlig for oss å huse sekretariatet i denne perioden, sier Foss, og legger til:</w:t>
      </w:r>
    </w:p>
    <w:p w:rsidR="00A641E6" w:rsidRDefault="00A641E6" w:rsidP="00A641E6">
      <w:pPr>
        <w:pStyle w:val="Brdtekst"/>
      </w:pPr>
      <w:r>
        <w:lastRenderedPageBreak/>
        <w:t>- Aspelund jobber allerede med spennende planer for høsten, som vi vil komme tilbake med mer informasjon om. Jeg kan allerede nå avsløre at vårt driftige ungdomslag vil være involvert.</w:t>
      </w:r>
    </w:p>
    <w:p w:rsidR="00A641E6" w:rsidRDefault="00A641E6" w:rsidP="0006768F"/>
    <w:p w:rsidR="00A641E6" w:rsidRDefault="00A641E6" w:rsidP="0006768F">
      <w:r>
        <w:t>Sammen med ungdomsorganisasjoner og frivillige vil Stopp Hatprat kunne invitere til arrangementer, holde innledninger og workshops, og bevisstgjøre ulike samfunnsaktører om hatprat på nett både som et demokratisk problem for samfunnet og som skadelig for enkeltindivider.</w:t>
      </w:r>
    </w:p>
    <w:p w:rsidR="00A641E6" w:rsidRDefault="00A641E6" w:rsidP="0006768F"/>
    <w:p w:rsidR="00A641E6" w:rsidRDefault="00A641E6" w:rsidP="0006768F">
      <w:pPr>
        <w:rPr>
          <w:rStyle w:val="Utheving"/>
          <w:b/>
        </w:rPr>
      </w:pPr>
      <w:r w:rsidRPr="0006768F">
        <w:rPr>
          <w:rStyle w:val="Utheving"/>
          <w:b/>
        </w:rPr>
        <w:t>Arbeidet mot hatprat blir tema for neste «Oslo Funker». Debattmøtet holdes i november, følg med på Facebook og http://oslo.nhf.no for informasjon om tid og sted.</w:t>
      </w:r>
    </w:p>
    <w:p w:rsidR="0006768F" w:rsidRPr="0006768F" w:rsidRDefault="0006768F" w:rsidP="0006768F">
      <w:pPr>
        <w:rPr>
          <w:rStyle w:val="Utheving"/>
          <w:b/>
        </w:rPr>
      </w:pPr>
    </w:p>
    <w:p w:rsidR="00A641E6" w:rsidRPr="0006768F" w:rsidRDefault="00A641E6" w:rsidP="0006768F">
      <w:pPr>
        <w:rPr>
          <w:rStyle w:val="Utheving"/>
          <w:b/>
        </w:rPr>
      </w:pPr>
    </w:p>
    <w:p w:rsidR="00A641E6" w:rsidRDefault="00A641E6" w:rsidP="008852A1">
      <w:pPr>
        <w:pStyle w:val="Overskrift1"/>
      </w:pPr>
      <w:r>
        <w:t>Innspill</w:t>
      </w:r>
    </w:p>
    <w:p w:rsidR="00A641E6" w:rsidRDefault="00A641E6" w:rsidP="008852A1">
      <w:pPr>
        <w:pStyle w:val="Tekstfoto"/>
      </w:pPr>
      <w:r>
        <w:t>Av Jørgen Foss</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A641E6" w:rsidRDefault="00A641E6" w:rsidP="008852A1">
      <w:pPr>
        <w:pStyle w:val="Overskrift1"/>
      </w:pPr>
      <w:r w:rsidRPr="00A641E6">
        <w:t>Med nye verktøy</w:t>
      </w:r>
    </w:p>
    <w:p w:rsidR="0006768F" w:rsidRDefault="0006768F" w:rsidP="00A641E6">
      <w:pPr>
        <w:pStyle w:val="Brdtekst"/>
        <w:rPr>
          <w:rFonts w:ascii="ApexSansMediumT" w:hAnsi="ApexSansMediumT" w:cs="ApexSansMediumT"/>
          <w:sz w:val="26"/>
          <w:szCs w:val="26"/>
        </w:rPr>
      </w:pPr>
    </w:p>
    <w:p w:rsidR="00A641E6" w:rsidRDefault="00A641E6" w:rsidP="00A641E6">
      <w:pPr>
        <w:pStyle w:val="Brdtekst"/>
      </w:pPr>
      <w:r>
        <w:t xml:space="preserve">I år har vi kanskje hatt den mest hektiske og spennende våren i min tid i NHF. Med blant annet FunkFest, som en spennende ny folkefest i Oslo som satte likestilling og likeverd på dagsorden en uke til ende. Gjennom FunkFest ga vi Oslos innbyggere bevisstgjøring om likestilling og likeverd gjennom foredrag og konserter, med gjester fra inn og utland.  </w:t>
      </w:r>
    </w:p>
    <w:p w:rsidR="00A641E6" w:rsidRDefault="00A641E6" w:rsidP="00A641E6">
      <w:pPr>
        <w:pStyle w:val="Brdtekst"/>
      </w:pPr>
    </w:p>
    <w:p w:rsidR="00A641E6" w:rsidRDefault="00A641E6" w:rsidP="00A641E6">
      <w:pPr>
        <w:pStyle w:val="Brdtekst"/>
      </w:pPr>
      <w:r>
        <w:t xml:space="preserve">FunkFest kom som en ide etter å ha sett hvor fantastisk Funkisdagen i Stavanger og Bergen utarter seg. Dette handler om god gammeldags interessepolitikk, men gjennom et nytt verktøy. Det som gjør disse arrangementene enda viktigere er at det er ungdom i vår egen organisasjon som står i spissen og baner vei for en ny måte for organisasjonen å jobbe på. La oss sammen heie på nye ideer som gir oss gjennomslagskraft i vårt arbeid for et rausere samfunn.  </w:t>
      </w:r>
    </w:p>
    <w:p w:rsidR="00A641E6" w:rsidRDefault="00A641E6" w:rsidP="00A641E6">
      <w:pPr>
        <w:pStyle w:val="Brdtekst"/>
      </w:pPr>
    </w:p>
    <w:p w:rsidR="00A641E6" w:rsidRDefault="00A641E6" w:rsidP="00A641E6">
      <w:pPr>
        <w:pStyle w:val="Brdtekst"/>
      </w:pPr>
      <w:r>
        <w:t>I samme øyeblikk som FunkFest var over, og vi så vidt hadde rukket å fortære ordkunstneren og hele Norges Per Fugellis siste ord torsdag kveld, var det tid for landsmøte i organisasjonen. Der fortsatte magien, og NHF Oslo fikk gjennomslag for mange viktige saker. Det varmer i et organisasjonshjerte når man ser hvilken dyktig regionleder og landsmøtedelegasjon NHF Oslo kan skilte med. Med disse opplevelsene i bakhodet må man jo gå inn i sommeren og resten av 2015 som flyvende på en sky! For i det forbundsleder Arne Lein slo klubba ned og erklærte landsmøtet i NHF for hevet dro jeg av meg landsmøteantrekket og tok på meg ryggsekken som skulle følge med fire uker på interrail i Øst-Europa. Interrail sier du? Er ikke det noe man gjorde på 80-tallet? Å, nei da! Også i 2015 reiser unge og gamle med ryggsekk rundt om i Europa med formål om å oppleve mest mulig på kortest mulig tid. Med ett landsmøte og FunkFest i friskt minne dro jeg ut på en opplevelse du kan se mer av om du sjekker ut Facebookprofilen: www.facebook.com/jorgen1.foss</w:t>
      </w:r>
    </w:p>
    <w:p w:rsidR="00A641E6" w:rsidRDefault="00A641E6" w:rsidP="00A641E6">
      <w:pPr>
        <w:pStyle w:val="Brdtekst"/>
      </w:pPr>
    </w:p>
    <w:p w:rsidR="00A641E6" w:rsidRDefault="00A641E6" w:rsidP="00A641E6">
      <w:pPr>
        <w:pStyle w:val="Brdtekst"/>
      </w:pPr>
      <w:r>
        <w:t xml:space="preserve">I fire uker reiste jeg reist rundt med tog og opplevde land jeg aldri trodde jeg skulle besøke. Å reise med tog er behagelig. Man har relativt god plass og togturen i seg selv er en del av opplevelsen. Men jeg kan bekrefte at standarden på togsettene rundt om i Europa varierer en god del. Alt fra freshe, tyske Ice-tog, til noe som minner om t-banen i Oslo på 70-tallet noen steder i Romania. Fellesnevneren må være: Om du ikke har et presserende behov for et toalettbesøk, så vent til du kommer frem!  </w:t>
      </w:r>
    </w:p>
    <w:p w:rsidR="00A641E6" w:rsidRDefault="00A641E6" w:rsidP="00A641E6">
      <w:pPr>
        <w:pStyle w:val="Brdtekst"/>
      </w:pPr>
    </w:p>
    <w:p w:rsidR="00A641E6" w:rsidRDefault="00A641E6" w:rsidP="00A641E6">
      <w:pPr>
        <w:pStyle w:val="Brdtekst"/>
      </w:pPr>
      <w:r>
        <w:t xml:space="preserve">Når det gjelder tilgjengeligheten på tog i Europa er den heller laber. Perrongene rundt om i Europa ligger nesten på bakkeplan og mange steder måtte jeg selv ha et lite dytt i baken for å komme opp og inn på toget. </w:t>
      </w:r>
    </w:p>
    <w:p w:rsidR="00A641E6" w:rsidRDefault="00A641E6" w:rsidP="00A641E6">
      <w:pPr>
        <w:pStyle w:val="Brdtekst"/>
      </w:pPr>
    </w:p>
    <w:p w:rsidR="00A641E6" w:rsidRDefault="00A641E6" w:rsidP="00A641E6">
      <w:pPr>
        <w:pStyle w:val="Brdtekst"/>
      </w:pPr>
      <w:r>
        <w:t>Men selv om togsett og perrong overhodet ikke var tilgjengelig i store deler av Europa, må jeg bare berømme den gjestfriheten som møtte meg gjennom hele reisen. Spesie</w:t>
      </w:r>
      <w:r w:rsidR="0006768F">
        <w:t>lt vil jeg trekke frem Romania.</w:t>
      </w:r>
      <w:r>
        <w:t xml:space="preserve"> Et land som de fleste assosierer med tiggere og fattigdom. Og ja, det er mye </w:t>
      </w:r>
      <w:r w:rsidR="0006768F">
        <w:t xml:space="preserve">fattigdom. Men den kjærligheten </w:t>
      </w:r>
      <w:r>
        <w:t>de viste oss kan ingen ta fra dem. Vi reise blant annet til et sted som het Sighi</w:t>
      </w:r>
      <w:r>
        <w:rPr>
          <w:rFonts w:ascii="Microsoft PhagsPa" w:hAnsi="Microsoft PhagsPa" w:cs="Microsoft PhagsPa"/>
          <w:sz w:val="21"/>
          <w:szCs w:val="21"/>
        </w:rPr>
        <w:t>ş</w:t>
      </w:r>
      <w:r>
        <w:t xml:space="preserve">oara i Transylvania. Dit kom vi etter å ha kjørt 14 timer nattog uten sovekupe fra Budapest. Men da vi kom frem dit, var det som å komme til en annen verden. Det var så flott, med episk natur og historiske bygg. Så var det disse folka da! Vi fant frem til et lite vertshus som het Casa Lia midt i denne middelalderbyen. Der ble vi tatt imot av det som kjennetegnet </w:t>
      </w:r>
      <w:r>
        <w:lastRenderedPageBreak/>
        <w:t xml:space="preserve">befolkningen vi ble kjent med; et stort smil med et varmt hjerte for sine turister og venner. Jeg klarer ikke gjennom ord beskrive den gjestfriheten vi ble møtt med over alt vi kom. </w:t>
      </w:r>
    </w:p>
    <w:p w:rsidR="00A641E6" w:rsidRDefault="00A641E6" w:rsidP="00A641E6">
      <w:pPr>
        <w:pStyle w:val="Brdtekst"/>
      </w:pPr>
    </w:p>
    <w:p w:rsidR="00A641E6" w:rsidRDefault="00A641E6" w:rsidP="00A641E6">
      <w:pPr>
        <w:pStyle w:val="Brdtekst"/>
      </w:pPr>
      <w:r>
        <w:t xml:space="preserve">Når jeg nå er tilbake på kontoret og i gang med høstens spennende aktiviteter tenker jeg tilbake på den gjestfriheten, det er jo egentlig det gode hjertet vi i NHF ønsker å skape hos våre medmennesker. Så likheten mellom FunkFest og Romania var ikke så forskjellig. Nå skal vi i NHF arbeide for å skape mer av det hjertet rundt oss. </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8852A1">
      <w:pPr>
        <w:pStyle w:val="Overskrift1"/>
      </w:pPr>
      <w:r>
        <w:t>Nyttig fra Nav</w:t>
      </w:r>
    </w:p>
    <w:p w:rsidR="00A641E6" w:rsidRPr="008852A1" w:rsidRDefault="00A641E6" w:rsidP="008852A1">
      <w:pPr>
        <w:pStyle w:val="Tekstfoto"/>
        <w:rPr>
          <w:szCs w:val="20"/>
        </w:rPr>
      </w:pPr>
      <w:r w:rsidRPr="008852A1">
        <w:rPr>
          <w:szCs w:val="20"/>
        </w:rPr>
        <w:t>Av Bente Kaldheim</w:t>
      </w:r>
      <w:r w:rsidR="008852A1">
        <w:rPr>
          <w:szCs w:val="20"/>
        </w:rPr>
        <w:t xml:space="preserve">, </w:t>
      </w:r>
      <w:r w:rsidRPr="008852A1">
        <w:rPr>
          <w:szCs w:val="20"/>
        </w:rPr>
        <w:t>Avdelingsleder</w:t>
      </w:r>
      <w:r w:rsidR="008852A1">
        <w:rPr>
          <w:szCs w:val="20"/>
        </w:rPr>
        <w:t xml:space="preserve"> </w:t>
      </w:r>
      <w:r w:rsidRPr="008852A1">
        <w:rPr>
          <w:szCs w:val="20"/>
        </w:rPr>
        <w:t>Rådgivning og Utredning</w:t>
      </w:r>
    </w:p>
    <w:p w:rsidR="00A641E6" w:rsidRDefault="00A641E6" w:rsidP="0006768F">
      <w:pPr>
        <w:pStyle w:val="Tekstfoto"/>
        <w:rPr>
          <w:szCs w:val="20"/>
        </w:rPr>
      </w:pPr>
      <w:r w:rsidRPr="008852A1">
        <w:rPr>
          <w:szCs w:val="20"/>
        </w:rPr>
        <w:t>Hjelpemiddelsentral Oslo og Akershus/NAV</w:t>
      </w:r>
    </w:p>
    <w:p w:rsidR="0006768F" w:rsidRPr="0006768F" w:rsidRDefault="0006768F" w:rsidP="0006768F">
      <w:pPr>
        <w:pStyle w:val="Brdtekst"/>
      </w:pPr>
    </w:p>
    <w:p w:rsidR="00A641E6" w:rsidRPr="00A641E6" w:rsidRDefault="00A641E6" w:rsidP="0006768F">
      <w:pPr>
        <w:pStyle w:val="Overskrift1"/>
      </w:pPr>
      <w:r w:rsidRPr="00A641E6">
        <w:t>Sjekk www.hjelpemiddeldatabasen.no</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A641E6">
      <w:pPr>
        <w:pStyle w:val="Brdtekst"/>
      </w:pPr>
      <w:r>
        <w:t>Har du et hjelpemiddel som er utslitt og må byttes ut? Eller har helsetilstanden din endret seg, og du lurer på om det finnes nye hjelpemidler som kan lette hverdagen? Da vil du finne www.hjelpemiddeldatabasen.no svært nyttig.</w:t>
      </w:r>
    </w:p>
    <w:p w:rsidR="00A641E6" w:rsidRDefault="00A641E6" w:rsidP="00A641E6">
      <w:pPr>
        <w:pStyle w:val="Brdtekst"/>
      </w:pPr>
    </w:p>
    <w:p w:rsidR="00A641E6" w:rsidRDefault="00A641E6" w:rsidP="00A641E6">
      <w:pPr>
        <w:pStyle w:val="Brdtekst"/>
      </w:pPr>
      <w:r>
        <w:t xml:space="preserve">Hjelpemiddeldatabasen er et nettsted som eies og administreres av NAV. Det ble først opprettet i 1999, og har de siste årene utviklet seg til å bli ett av de beste nettstedene for de av oss som ønsker å sette oss inn i hva som finnes av hjelpemidler på det norske markedet. </w:t>
      </w:r>
    </w:p>
    <w:p w:rsidR="00A641E6" w:rsidRDefault="00A641E6" w:rsidP="00A641E6">
      <w:pPr>
        <w:pStyle w:val="Brdtekst"/>
      </w:pPr>
    </w:p>
    <w:p w:rsidR="00A641E6" w:rsidRDefault="00A641E6" w:rsidP="00A641E6">
      <w:pPr>
        <w:pStyle w:val="Mellomtittel"/>
      </w:pPr>
      <w:r>
        <w:t>Alle typer hjelpemidler</w:t>
      </w:r>
    </w:p>
    <w:p w:rsidR="00A641E6" w:rsidRDefault="00A641E6" w:rsidP="00A641E6">
      <w:pPr>
        <w:pStyle w:val="Brdtekst"/>
      </w:pPr>
      <w:r>
        <w:t>På nettstedet finner du både informasjon om hjelpemidler du kan søke hjelpemiddelsentralen om og hjelpemidler du selv må finansiere. Du finner også hjelpemidler for alle typer funksjonsnedsettelser enten det gjelder forflytning, hørsel, syn, kommunikasjon eller kognisjon. Alle hjelpemidlene i databasen er lagt inn med bilder og tekniske spesifikasjoner. Hjelpemidlene som inngår i en rammeavtale med NAV er merket med en liten NAV-logo.</w:t>
      </w:r>
    </w:p>
    <w:p w:rsidR="00A641E6" w:rsidRDefault="00A641E6" w:rsidP="00A641E6">
      <w:pPr>
        <w:pStyle w:val="Brdtekst"/>
      </w:pPr>
    </w:p>
    <w:p w:rsidR="00A641E6" w:rsidRDefault="00A641E6" w:rsidP="00A641E6">
      <w:pPr>
        <w:pStyle w:val="Brdtekst"/>
      </w:pPr>
      <w:r>
        <w:t>NAV og leverandørene legger inn nye produkter forløpende, og det er mulig å abonnere på nyheter, slik at du kan holde deg oppdatert. Fra våren 2016 vil du kunne finne alle rammeavtaler på hjelpemiddeldatabasen.</w:t>
      </w:r>
    </w:p>
    <w:p w:rsidR="00A641E6" w:rsidRDefault="00A641E6" w:rsidP="00A641E6">
      <w:pPr>
        <w:pStyle w:val="Brdtekst"/>
      </w:pPr>
    </w:p>
    <w:p w:rsidR="00A641E6" w:rsidRDefault="00A641E6" w:rsidP="00A641E6">
      <w:pPr>
        <w:pStyle w:val="Mellomtittel"/>
      </w:pPr>
      <w:r>
        <w:t>Nye rammeavtaler i 2015</w:t>
      </w:r>
    </w:p>
    <w:p w:rsidR="00A641E6" w:rsidRDefault="00A641E6" w:rsidP="00A641E6">
      <w:pPr>
        <w:pStyle w:val="Brdtekst"/>
      </w:pPr>
      <w:r>
        <w:t>Siste halvår har NAV inngått fire nye rammeavtaler. Det er rammeavtaler på: sitteputer med trykksårforebyggende egenskaper; elektriske rullestoler og drivaggregat; kjøreramper og sykler og sykkelfronter med hjelpemotorer.</w:t>
      </w:r>
    </w:p>
    <w:p w:rsidR="00A641E6" w:rsidRDefault="00A641E6" w:rsidP="00A641E6">
      <w:pPr>
        <w:pStyle w:val="Brdtekst"/>
      </w:pPr>
    </w:p>
    <w:p w:rsidR="00A641E6" w:rsidRDefault="00A641E6" w:rsidP="00A641E6">
      <w:pPr>
        <w:pStyle w:val="Brdtekst"/>
      </w:pPr>
      <w:r>
        <w:t xml:space="preserve">Hvis du har et hjelpemiddel på disse områdene som begynner å bli slitt, kan det være lurt å lese om de forskjellige produktene på hjelpemiddeldatabasen før du tar kontakt med din lokale ergoterapeut.  </w:t>
      </w:r>
    </w:p>
    <w:p w:rsidR="00A641E6" w:rsidRDefault="00A641E6" w:rsidP="00A641E6">
      <w:pPr>
        <w:pStyle w:val="Brdtekst"/>
      </w:pPr>
    </w:p>
    <w:p w:rsidR="00A641E6" w:rsidRDefault="00A641E6" w:rsidP="00A641E6">
      <w:pPr>
        <w:pStyle w:val="Mellomtittel"/>
      </w:pPr>
      <w:r>
        <w:t xml:space="preserve">Lett tilgjengelig </w:t>
      </w:r>
    </w:p>
    <w:p w:rsidR="0006768F" w:rsidRDefault="00A641E6" w:rsidP="00A641E6">
      <w:pPr>
        <w:pStyle w:val="Brdtekst"/>
      </w:pPr>
      <w:r>
        <w:t>Rammeavtalene som ligger i hjelpemiddeldatabasen er lett tilgjengelige fra forsiden. Hvis du for eksempel har behov for en ny elektrisk rullestol kan du klikke deg inn på «Rammeavtaler». Velg lenken «Elektriske rullestoler og drivaggregater». Når du har gjort dette</w:t>
      </w:r>
      <w:r w:rsidR="0006768F">
        <w:t xml:space="preserve">, åpner du «Hurtigoversikten». </w:t>
      </w:r>
      <w:r>
        <w:t xml:space="preserve">Hurtigoversikten viser hvilke poster som finnes, det vil si om stolene har manuell eller motorisert styring og om de er til utendørs- eller innendørs bruk og så videre. Du ser også hvilke stoler som er rangert som førstevalg og eventuelt </w:t>
      </w:r>
    </w:p>
    <w:p w:rsidR="00A641E6" w:rsidRDefault="00A641E6" w:rsidP="00A641E6">
      <w:pPr>
        <w:pStyle w:val="Brdtekst"/>
      </w:pPr>
      <w:r>
        <w:t>andre-, tredje- eller fjerdevalg. Ved å klikke på hvert enkelt produkt får du opp bilder, tekniske opplysninger, brosjyrer og bruksanvisninger, og du kan gjøre deg opp en mening om hvilken stol som best vil kunne dekke ditt behov før du kontakter din lokale terapeut.</w:t>
      </w:r>
    </w:p>
    <w:p w:rsidR="00A641E6" w:rsidRDefault="00A641E6" w:rsidP="00A641E6">
      <w:pPr>
        <w:pStyle w:val="Brdtekst"/>
      </w:pPr>
    </w:p>
    <w:p w:rsidR="00A641E6" w:rsidRDefault="00A641E6" w:rsidP="00A641E6">
      <w:pPr>
        <w:pStyle w:val="Mellomtittel"/>
      </w:pPr>
      <w:r>
        <w:t>Endret helsetilstand</w:t>
      </w:r>
    </w:p>
    <w:p w:rsidR="00A641E6" w:rsidRDefault="00A641E6" w:rsidP="00A641E6">
      <w:pPr>
        <w:pStyle w:val="Brdtekst"/>
      </w:pPr>
      <w:r>
        <w:t xml:space="preserve">Hvis helsetilstanden din har endret seg, og du ønsker å undersøke hvilke type hjelpemidler som finnes, kan du gå inn på hjelpemiddeldatabasen.no og velge «Produktgrupper». Her kan du velge mellom ulike temaer som for eksempel hjelpemidler til personforflytning eller personlig stell. Er du på jakt etter hjelpemidler til </w:t>
      </w:r>
      <w:r>
        <w:lastRenderedPageBreak/>
        <w:t>personlig stell, klikker du på lenken personlig stell og beskyttelse. Da får du opp ulike produktgrupper innen dette området. Er det toaletter du er interessert i, vil du finne bilder, tekniske data og navn på leverandør på ulike toaletter. Du vil også kunne finne brosjyrer og bruksanvisninger. Hvis produktet er på en rammeavtale, er de merket med en liten rød NAV-logo.</w:t>
      </w:r>
    </w:p>
    <w:p w:rsidR="00A641E6" w:rsidRDefault="00A641E6" w:rsidP="00A641E6">
      <w:pPr>
        <w:pStyle w:val="Brdtekst"/>
      </w:pPr>
    </w:p>
    <w:p w:rsidR="00A641E6" w:rsidRDefault="00A641E6" w:rsidP="00A641E6">
      <w:pPr>
        <w:pStyle w:val="Mellomtittel"/>
      </w:pPr>
      <w:r>
        <w:t>Informasjon om eget produkt</w:t>
      </w:r>
    </w:p>
    <w:p w:rsidR="00A641E6" w:rsidRDefault="00A641E6" w:rsidP="00A641E6">
      <w:pPr>
        <w:pStyle w:val="Brdtekst"/>
      </w:pPr>
      <w:r>
        <w:t>Hvis du allerede har et hjelpemiddel fra hjelpemiddelsentralen, kan du også sjekke om det ligger inne på hjelpemiddeldatabasen. Da bruker du søkefeltet og legger inn navnet på produktet. Hvis produktet ligger i databasen, finner du både artikkelnummeret, tekniske data og eventuelt tilbehør og deler. Det er nettopp lagt til en ny funksjon i søkefeltet  med forslag til søkeresultat som også kan være til hjelp når du skal søke etter hjelpemidler.</w:t>
      </w:r>
    </w:p>
    <w:p w:rsidR="00A641E6" w:rsidRDefault="00A641E6" w:rsidP="00A641E6">
      <w:pPr>
        <w:pStyle w:val="Brdtekst"/>
      </w:pPr>
    </w:p>
    <w:p w:rsidR="00A641E6" w:rsidRPr="00A641E6" w:rsidRDefault="00A641E6" w:rsidP="008852A1">
      <w:pPr>
        <w:pStyle w:val="Overskrift1"/>
      </w:pPr>
      <w:r w:rsidRPr="00A641E6">
        <w:t>Sjarmoffensiv fra servicehundene</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8852A1">
      <w:pPr>
        <w:pStyle w:val="Ingress"/>
      </w:pPr>
      <w:r>
        <w:t xml:space="preserve">Med </w:t>
      </w:r>
      <w:r w:rsidRPr="008852A1">
        <w:t>demonstrasjoner</w:t>
      </w:r>
      <w:r>
        <w:t xml:space="preserve"> tre dager på rad under European Dogshow fikk Norske Servicehunder virkelig vist hva de firbente hjelperne er gode for til et stort publikum.</w:t>
      </w:r>
    </w:p>
    <w:p w:rsidR="00A641E6" w:rsidRDefault="00A641E6" w:rsidP="00A641E6">
      <w:pPr>
        <w:pStyle w:val="Brdtekst"/>
      </w:pPr>
    </w:p>
    <w:p w:rsidR="00A641E6" w:rsidRDefault="008852A1" w:rsidP="00A641E6">
      <w:pPr>
        <w:pStyle w:val="Tekstfoto"/>
      </w:pPr>
      <w:r>
        <w:t>Av</w:t>
      </w:r>
      <w:r w:rsidR="00A641E6">
        <w:t xml:space="preserve"> Ida C. Freng</w:t>
      </w:r>
    </w:p>
    <w:p w:rsidR="00A641E6" w:rsidRDefault="00A641E6" w:rsidP="00A641E6">
      <w:pPr>
        <w:pStyle w:val="Brdtekst"/>
      </w:pPr>
    </w:p>
    <w:p w:rsidR="00A641E6" w:rsidRDefault="00A641E6" w:rsidP="00A641E6">
      <w:pPr>
        <w:pStyle w:val="Brdtekst"/>
      </w:pPr>
      <w:r>
        <w:t xml:space="preserve">- Apport! </w:t>
      </w:r>
    </w:p>
    <w:p w:rsidR="00A641E6" w:rsidRDefault="00A641E6" w:rsidP="00A641E6">
      <w:pPr>
        <w:pStyle w:val="Brdtekst"/>
      </w:pPr>
    </w:p>
    <w:p w:rsidR="00A641E6" w:rsidRDefault="00A641E6" w:rsidP="00A641E6">
      <w:pPr>
        <w:pStyle w:val="Brdtekst"/>
      </w:pPr>
      <w:r>
        <w:t xml:space="preserve">Halen går som en propell på de tre servicehundene som viser frem sine kunster sammen med sine eiere i «Finaleringen» på Norges Varemesse på Lillestrøm. </w:t>
      </w:r>
    </w:p>
    <w:p w:rsidR="00A641E6" w:rsidRDefault="00A641E6" w:rsidP="00A641E6">
      <w:pPr>
        <w:pStyle w:val="Brdtekst"/>
      </w:pPr>
    </w:p>
    <w:p w:rsidR="00A641E6" w:rsidRDefault="00A641E6" w:rsidP="00A641E6">
      <w:pPr>
        <w:pStyle w:val="Brdtekst"/>
      </w:pPr>
      <w:r>
        <w:t>I løpet av en liten halvtimes demonstrasjon sjarmerer de pelskledde assistentene tilskuerne i senk. Små og store vanskelige gjenstander apporteres (hentes og bringes til eier red.anm.), klær tas ut av vaskemaskinen, sokker og jakker dras varsomt av og dører åpnes lekende lett.  I tillegg får anfalls- og reaksjonshunden vist frem hvor kjapt og effektivt den oppsøker og utløser alarmknappen, når eieren simulerer et anfall. Konferansieren for dagen er like imponert som publikum, og oppfordrer alle til å bli støttemedlemmer i foreningen etter endt demo.</w:t>
      </w:r>
    </w:p>
    <w:p w:rsidR="00A641E6" w:rsidRDefault="00A641E6" w:rsidP="00A641E6">
      <w:pPr>
        <w:pStyle w:val="Brdtekst"/>
      </w:pPr>
    </w:p>
    <w:p w:rsidR="00A641E6" w:rsidRDefault="00A641E6" w:rsidP="00A641E6">
      <w:pPr>
        <w:pStyle w:val="Brdtekst"/>
      </w:pPr>
      <w:r>
        <w:t>- Det har vært utrolig mye folk innom. Mange vil bli støttemedlemmer, andre har bedrifter og vil støtte oss på annet vis. Det er klart det betyr mye for oss å få vise oss frem på en messe som denne, sier Anne Bergljot Dørrum.</w:t>
      </w:r>
    </w:p>
    <w:p w:rsidR="00A641E6" w:rsidRDefault="00A641E6" w:rsidP="00A641E6">
      <w:pPr>
        <w:pStyle w:val="Brdtekst"/>
      </w:pPr>
    </w:p>
    <w:p w:rsidR="00A641E6" w:rsidRDefault="00A641E6" w:rsidP="00A641E6">
      <w:pPr>
        <w:pStyle w:val="Brdtekst"/>
      </w:pPr>
      <w:r>
        <w:t>Hun bemanner standen etter oppvisningen. Ved føttene hennes ligger servicehunden hennes, totalt uanfektet av både folk og andre hunder som stikker innom. Når arbeidsvesten er på er det kun eier som står i fokus.</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5D3145">
      <w:pPr>
        <w:pStyle w:val="Overskrift1"/>
      </w:pPr>
      <w:r>
        <w:t>Aktuelt</w:t>
      </w:r>
    </w:p>
    <w:p w:rsidR="00A641E6" w:rsidRDefault="00A641E6" w:rsidP="005D3145">
      <w:pPr>
        <w:pStyle w:val="Overskrift3"/>
      </w:pPr>
      <w:r>
        <w:t xml:space="preserve">Nytt om levekår for funksjonshemmede </w:t>
      </w:r>
    </w:p>
    <w:p w:rsidR="00A641E6" w:rsidRDefault="00A641E6" w:rsidP="00A641E6">
      <w:pPr>
        <w:pStyle w:val="Brdtekst"/>
      </w:pPr>
      <w:r>
        <w:t>Bufdir har laget en ny nettside hvor de har samlet informasjon om funksjonshemmedes levekår i Norge.</w:t>
      </w:r>
    </w:p>
    <w:p w:rsidR="00A641E6" w:rsidRDefault="00A641E6" w:rsidP="00A641E6">
      <w:pPr>
        <w:pStyle w:val="Brdtekst"/>
      </w:pPr>
    </w:p>
    <w:p w:rsidR="00A641E6" w:rsidRDefault="00A641E6" w:rsidP="00A641E6">
      <w:pPr>
        <w:pStyle w:val="Brdtekst"/>
      </w:pPr>
      <w:r>
        <w:t xml:space="preserve">Nettsiden ble presentert på Litteraturhuset 1.juni. Funksjonshemmedes organisasjoner var godt fornøyd med de nye sidene, som fyller et stort behov for informasjon og kunnskap om funksjonshemmedes levekår. </w:t>
      </w:r>
    </w:p>
    <w:p w:rsidR="00A641E6" w:rsidRDefault="00A641E6" w:rsidP="00A641E6">
      <w:pPr>
        <w:pStyle w:val="Brdtekst"/>
      </w:pPr>
    </w:p>
    <w:p w:rsidR="00A641E6" w:rsidRDefault="00A641E6" w:rsidP="00A641E6">
      <w:pPr>
        <w:pStyle w:val="Brdtekst"/>
      </w:pPr>
      <w:r>
        <w:t xml:space="preserve">På nettstedet kan funksjonshemmedes organisasjoner hente informasjon som de kan bruke i sitt interessepolitiske arbeid mot sentrale myndigheter og kommuner. Sidene kan også være nyttige for enkeltpersoner, og kanskje kan sidene medvirke til at media får større interesse for funksjonshemmede i samfunnet. Sidene vil klart ha betydning når myndighetene skal rapportere i forhold til FN-konvensjonen om rettigheter til mennesker med nedsatt funksjonsevne.     </w:t>
      </w:r>
    </w:p>
    <w:p w:rsidR="00A641E6" w:rsidRDefault="00A641E6" w:rsidP="00A641E6">
      <w:pPr>
        <w:pStyle w:val="Brdtekst"/>
      </w:pPr>
      <w:r>
        <w:t>Sidene kan også være en god kilde til grunnleggende informasjon for eksempelvis politikere.</w:t>
      </w:r>
    </w:p>
    <w:p w:rsidR="00A641E6" w:rsidRDefault="00A641E6" w:rsidP="00A641E6">
      <w:pPr>
        <w:pStyle w:val="Brdtekst"/>
      </w:pPr>
    </w:p>
    <w:p w:rsidR="00A641E6" w:rsidRDefault="00A641E6" w:rsidP="00A641E6">
      <w:pPr>
        <w:pStyle w:val="Brdtekst"/>
      </w:pPr>
      <w:r>
        <w:lastRenderedPageBreak/>
        <w:t xml:space="preserve">Sidene er lette å navigere og finne fram i, og inneholder blant annet informasjon om funksjonshemmedes økonomi, utdanning, grad av sysselsetting, helse, boforhold, familie, innvandrere med nedsatt funksjonsevne, rettssikkerhet, deltakelse og aktivitet. </w:t>
      </w:r>
    </w:p>
    <w:p w:rsidR="00A641E6" w:rsidRDefault="00A641E6" w:rsidP="00A641E6">
      <w:pPr>
        <w:pStyle w:val="Brdtekst"/>
      </w:pPr>
    </w:p>
    <w:p w:rsidR="00A641E6" w:rsidRDefault="00A641E6" w:rsidP="00A641E6">
      <w:pPr>
        <w:pStyle w:val="Brdtekst"/>
      </w:pPr>
      <w:r>
        <w:t>Sidene avdekker at funksjonshemmedes levekår på område etter område er dårligere enn befolkningen for øvrig. NOU 2001:22 ”Fra bruker til borger” slo fast at funksjonshemmede diskrimineres i det norske samfunnet. Det mangler fortsatt dokumentasjon i forhold til diskriminering, -</w:t>
      </w:r>
      <w:r w:rsidR="0006768F">
        <w:t xml:space="preserve"> </w:t>
      </w:r>
      <w:r>
        <w:t xml:space="preserve">dens omfang og karakter. Funksjonshemmedes organisasjoner, forskere og andre vil ha en oppgave i å bidra positivt til å utvikle disse sidene videre.  </w:t>
      </w:r>
    </w:p>
    <w:p w:rsidR="00A641E6" w:rsidRDefault="00A641E6" w:rsidP="00A641E6">
      <w:pPr>
        <w:suppressAutoHyphens/>
        <w:autoSpaceDE w:val="0"/>
        <w:autoSpaceDN w:val="0"/>
        <w:adjustRightInd w:val="0"/>
        <w:spacing w:line="340" w:lineRule="atLeast"/>
        <w:textAlignment w:val="center"/>
      </w:pPr>
      <w:r>
        <w:t>http://www.bufdir.no/Statistikk_og_analyse/Nedsatt_funksjonsevne/Oppvekst_og_utdanning/</w:t>
      </w:r>
    </w:p>
    <w:p w:rsidR="00A641E6" w:rsidRDefault="00A641E6" w:rsidP="005D3145">
      <w:pPr>
        <w:pStyle w:val="Overskrift3"/>
      </w:pPr>
      <w:r>
        <w:t>Små lykkes best</w:t>
      </w:r>
    </w:p>
    <w:p w:rsidR="00A241BB" w:rsidRPr="00A241BB" w:rsidRDefault="00A241BB" w:rsidP="00A241BB">
      <w:r w:rsidRPr="00A241BB">
        <w:t>Det er de små kontorene som har lykkes best etter at NAV ble til, konkluderer forskerne Tone Alm Andreassen og Jacob Aars i sin bok «Den store reformen, da NAV ble til.» Den opprinnelige planen med NAV var flere i arbeid, færre på trygd og mer fornøyde brukere, skriver frifagbevegelse.no. Resultatet ble noe ganske annet. I begynnelsen stupte resultatene på alle tre felt, og selv om det ble bedring har man aldri kommet over nivåene fra før reformen. Forskerne har funnet ut at det er de små kontorene som best har klart å omstille seg til reformen, men de kan ikke tallfeste nøyaktig hvor skillet mellom store og små kontorer går.</w:t>
      </w:r>
    </w:p>
    <w:p w:rsidR="00A641E6" w:rsidRDefault="00A641E6" w:rsidP="005D3145"/>
    <w:p w:rsidR="00A641E6" w:rsidRPr="00A241BB" w:rsidRDefault="00A641E6" w:rsidP="00A241BB">
      <w:r>
        <w:t>– Vi har tatt ulike snitt både på antall innbyggere og antall ansatte. Uansett hvordan vi måler; jo større kontor, jo større problemer, sa Alm Andreassen under lanseringen av boka.</w:t>
      </w:r>
    </w:p>
    <w:p w:rsidR="00A641E6" w:rsidRDefault="00A641E6" w:rsidP="00A241BB">
      <w:pPr>
        <w:pStyle w:val="Overskrift3"/>
      </w:pPr>
      <w:r>
        <w:t>Balder-bråk</w:t>
      </w:r>
    </w:p>
    <w:p w:rsidR="00A641E6" w:rsidRDefault="00A641E6" w:rsidP="00A641E6">
      <w:pPr>
        <w:pStyle w:val="Brdtekst"/>
      </w:pPr>
      <w:r>
        <w:t xml:space="preserve">Mange brukere reagerer på at den populære Balder-rullestolen nå er ute av NAVs rammeavtale, etter at den nye avtalen trådte i kraft 15. mars, melder Handikapnytt. </w:t>
      </w:r>
    </w:p>
    <w:p w:rsidR="00A641E6" w:rsidRDefault="00A641E6" w:rsidP="00A641E6">
      <w:pPr>
        <w:pStyle w:val="Brdtekst"/>
      </w:pPr>
      <w:r>
        <w:t xml:space="preserve">– Denne stolen er spesiell fordi den både kommer lavt nok til at jeg kan kjøre bil med den og høyt nok til at jeg når opp i butikkhyllene. Balder har klart å gi meg frihetsfølelsen jeg ønsker, sier Balder-bruker og sentralstyremedlem I Norges Handikapforbund Tove Linnea Brandvik til magasinet. </w:t>
      </w:r>
    </w:p>
    <w:p w:rsidR="00A641E6" w:rsidRDefault="00A641E6" w:rsidP="00A641E6">
      <w:pPr>
        <w:pStyle w:val="Brdtekst"/>
      </w:pPr>
      <w:r>
        <w:t xml:space="preserve">Hun er også bekymret for at kompetansen på norske forhold forsvinner, når den norske produsenten Etac, som leverer Balder, ikke lenger er med i rammeavtalen. </w:t>
      </w:r>
    </w:p>
    <w:p w:rsidR="00A641E6" w:rsidRDefault="00A641E6" w:rsidP="00A641E6">
      <w:pPr>
        <w:pStyle w:val="Brdtekst"/>
      </w:pPr>
    </w:p>
    <w:p w:rsidR="00A641E6" w:rsidRDefault="00A641E6" w:rsidP="00A641E6">
      <w:pPr>
        <w:pStyle w:val="Brdtekst"/>
      </w:pPr>
      <w:r>
        <w:t xml:space="preserve">NAV mener på sin side at de har funnet fullgode alternativer til Balder, og peker på at de hadde mange henvendelser og reparasjoner av denne typen stol. </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A641E6" w:rsidRDefault="00A641E6" w:rsidP="00A241BB">
      <w:pPr>
        <w:pStyle w:val="Overskrift1"/>
      </w:pPr>
      <w:r w:rsidRPr="00A641E6">
        <w:t>Fra hovedstaden til storbyweekend</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A641E6">
      <w:pPr>
        <w:pStyle w:val="Ingress"/>
      </w:pPr>
      <w:r>
        <w:t>En god gjeng ungdommer fra Oslo tok turen til Bergen da NHFU arrangerte Storbyweekend for første gang.</w:t>
      </w:r>
    </w:p>
    <w:p w:rsidR="00A641E6" w:rsidRDefault="00A641E6" w:rsidP="00A641E6">
      <w:pPr>
        <w:pStyle w:val="Brdtekst"/>
      </w:pPr>
    </w:p>
    <w:p w:rsidR="00A641E6" w:rsidRDefault="00A641E6" w:rsidP="00A641E6">
      <w:pPr>
        <w:pStyle w:val="Tekstfoto"/>
      </w:pPr>
    </w:p>
    <w:p w:rsidR="00A641E6" w:rsidRDefault="00A241BB" w:rsidP="00A641E6">
      <w:pPr>
        <w:pStyle w:val="Tekstfoto"/>
      </w:pPr>
      <w:r>
        <w:t>Av</w:t>
      </w:r>
      <w:r w:rsidR="00A641E6">
        <w:t xml:space="preserve"> Rolf Østbø/Redigering: Ida C. Freng</w:t>
      </w:r>
    </w:p>
    <w:p w:rsidR="00A641E6" w:rsidRDefault="00A641E6" w:rsidP="00A641E6">
      <w:pPr>
        <w:pStyle w:val="Brdtekst"/>
      </w:pPr>
    </w:p>
    <w:p w:rsidR="00A641E6" w:rsidRDefault="00A641E6" w:rsidP="00A641E6">
      <w:pPr>
        <w:pStyle w:val="Brdtekst"/>
      </w:pPr>
      <w:r>
        <w:t xml:space="preserve">Hva er Storbyweekend? Gjennom flere år har NHFU arrangert sommerleir for sine medlemmer. Men manglende tilslutning år etter år har egentlig vist at alt har sin tid. Dagens ungdom vil ikke lenger sitte ved leirbålet og synge gamle sanger om igjen. Nåja, det er sikkert kjekt det også, men tiden var definitivt inne for å tenke nytt! </w:t>
      </w:r>
    </w:p>
    <w:p w:rsidR="00A641E6" w:rsidRDefault="00A641E6" w:rsidP="00A641E6">
      <w:pPr>
        <w:pStyle w:val="Brdtekst"/>
      </w:pPr>
    </w:p>
    <w:p w:rsidR="00A641E6" w:rsidRDefault="0006768F" w:rsidP="00A641E6">
      <w:pPr>
        <w:pStyle w:val="Brdtekst"/>
      </w:pPr>
      <w:r>
        <w:t>Ide</w:t>
      </w:r>
      <w:r w:rsidR="00A641E6">
        <w:t>en med Storbyweekend, i følge medarrangør Gina Egge, er at ungdom trives best i bybildet. I byens sentrum, fordi det er der det foregår. Det er her butikker og utesteder kjemper om oppmerksomheten, i motsetning til et slitt gatekjøkken eller veikro i utkanten.</w:t>
      </w:r>
    </w:p>
    <w:p w:rsidR="00A641E6" w:rsidRDefault="00A641E6" w:rsidP="00A641E6">
      <w:pPr>
        <w:pStyle w:val="Brdtekst"/>
      </w:pPr>
      <w:r>
        <w:t>I stedet for å oppholde seg på et hotell hele weekenden, vil vi shoppe, gå på kafé eller restaurant. Kort sagt; velge og vrake slik andre ungdommer gjør!</w:t>
      </w:r>
    </w:p>
    <w:p w:rsidR="00A641E6" w:rsidRDefault="00A641E6" w:rsidP="00A641E6">
      <w:pPr>
        <w:pStyle w:val="Brdtekst"/>
      </w:pPr>
    </w:p>
    <w:p w:rsidR="00A641E6" w:rsidRDefault="00A641E6" w:rsidP="00A641E6">
      <w:pPr>
        <w:pStyle w:val="Brdtekst"/>
      </w:pPr>
      <w:r>
        <w:t>- Tanken bak Storbyweekend er å kjenne på friheten det er å være med på noe hvis en har lyst til det, men mest av alt å være fri til egentlig å gjøre hva en vil sammen med andre ungdommer, sier Gina.</w:t>
      </w:r>
    </w:p>
    <w:p w:rsidR="00A641E6" w:rsidRDefault="00A641E6" w:rsidP="00A641E6">
      <w:pPr>
        <w:pStyle w:val="Brdtekst"/>
      </w:pPr>
    </w:p>
    <w:p w:rsidR="00A641E6" w:rsidRDefault="00A641E6" w:rsidP="00A641E6">
      <w:pPr>
        <w:pStyle w:val="Mellomtittel"/>
      </w:pPr>
      <w:r>
        <w:lastRenderedPageBreak/>
        <w:t>Oppleve Funkisdagen</w:t>
      </w:r>
    </w:p>
    <w:p w:rsidR="00A641E6" w:rsidRDefault="00A641E6" w:rsidP="00A641E6">
      <w:pPr>
        <w:pStyle w:val="Brdtekst"/>
      </w:pPr>
      <w:r>
        <w:t>Vi aner at begrepet frihet står sterkt når vi med dette deler noen av NHFUs tanker om Storbyweekend med våre lesere.</w:t>
      </w:r>
    </w:p>
    <w:p w:rsidR="00A641E6" w:rsidRDefault="00A641E6" w:rsidP="00A641E6">
      <w:pPr>
        <w:pStyle w:val="Brdtekst"/>
      </w:pPr>
    </w:p>
    <w:p w:rsidR="00A641E6" w:rsidRDefault="00A641E6" w:rsidP="00A641E6">
      <w:pPr>
        <w:pStyle w:val="Brdtekst"/>
        <w:tabs>
          <w:tab w:val="left" w:pos="280"/>
        </w:tabs>
        <w:ind w:left="280" w:hanging="280"/>
      </w:pPr>
      <w:r>
        <w:t>•</w:t>
      </w:r>
      <w:r>
        <w:tab/>
        <w:t>Skape sosiale nettverk, nye bekjentskap og dele de gode opplevelsene.</w:t>
      </w:r>
    </w:p>
    <w:p w:rsidR="00A641E6" w:rsidRDefault="00A641E6" w:rsidP="00A641E6">
      <w:pPr>
        <w:pStyle w:val="Brdtekst"/>
        <w:tabs>
          <w:tab w:val="left" w:pos="280"/>
        </w:tabs>
        <w:ind w:left="280" w:hanging="280"/>
      </w:pPr>
      <w:r>
        <w:t>•</w:t>
      </w:r>
      <w:r>
        <w:tab/>
        <w:t>Skape interesse, engasjement og forståelse for interessepolitikk.</w:t>
      </w:r>
    </w:p>
    <w:p w:rsidR="00A641E6" w:rsidRDefault="00A641E6" w:rsidP="00A641E6">
      <w:pPr>
        <w:pStyle w:val="Brdtekst"/>
        <w:tabs>
          <w:tab w:val="left" w:pos="280"/>
        </w:tabs>
        <w:ind w:left="280" w:hanging="280"/>
      </w:pPr>
      <w:r>
        <w:t>•</w:t>
      </w:r>
      <w:r>
        <w:tab/>
        <w:t xml:space="preserve"> Finne ut hva NHFU står for, og hvilke muligheter vi har til å utvikle organisasjonen.</w:t>
      </w:r>
    </w:p>
    <w:p w:rsidR="00A641E6" w:rsidRDefault="00A641E6" w:rsidP="00A641E6">
      <w:pPr>
        <w:pStyle w:val="Brdtekst"/>
        <w:tabs>
          <w:tab w:val="left" w:pos="280"/>
        </w:tabs>
        <w:ind w:left="280" w:hanging="280"/>
      </w:pPr>
      <w:r>
        <w:t>•</w:t>
      </w:r>
      <w:r>
        <w:tab/>
        <w:t xml:space="preserve"> Bli kjent med egne muligheter, og bli bevisst på egen selvfølelse.</w:t>
      </w:r>
    </w:p>
    <w:p w:rsidR="00A641E6" w:rsidRDefault="00A641E6" w:rsidP="00A641E6">
      <w:pPr>
        <w:pStyle w:val="Brdtekst"/>
        <w:tabs>
          <w:tab w:val="left" w:pos="280"/>
        </w:tabs>
        <w:ind w:left="280" w:hanging="280"/>
      </w:pPr>
      <w:r>
        <w:t>•</w:t>
      </w:r>
      <w:r>
        <w:tab/>
        <w:t xml:space="preserve"> Oppleve Funkisdagen!</w:t>
      </w:r>
    </w:p>
    <w:p w:rsidR="00A641E6" w:rsidRDefault="00A641E6" w:rsidP="00A641E6">
      <w:pPr>
        <w:pStyle w:val="Brdtekst"/>
        <w:tabs>
          <w:tab w:val="left" w:pos="280"/>
        </w:tabs>
        <w:ind w:left="280" w:hanging="280"/>
      </w:pPr>
      <w:r>
        <w:t>•</w:t>
      </w:r>
      <w:r>
        <w:tab/>
        <w:t xml:space="preserve"> Gi muligheter for den enkelte til å møtes på tvers av fylkesgrensene.</w:t>
      </w:r>
    </w:p>
    <w:p w:rsidR="00A641E6" w:rsidRDefault="00A641E6" w:rsidP="00A641E6">
      <w:pPr>
        <w:pStyle w:val="Brdtekst"/>
      </w:pPr>
    </w:p>
    <w:p w:rsidR="00A641E6" w:rsidRDefault="00A641E6" w:rsidP="00A641E6">
      <w:pPr>
        <w:pStyle w:val="Mellomtittel"/>
      </w:pPr>
      <w:r>
        <w:t>Mesterlige grep</w:t>
      </w:r>
    </w:p>
    <w:p w:rsidR="00A641E6" w:rsidRDefault="00A641E6" w:rsidP="00A641E6">
      <w:pPr>
        <w:pStyle w:val="Brdtekst"/>
      </w:pPr>
      <w:r>
        <w:t>Sissel Eidhammer, som er ungdomskoordinator i NHFU, er utrolig fornøyd med gjennomføringen av arrangementet.</w:t>
      </w:r>
    </w:p>
    <w:p w:rsidR="00A641E6" w:rsidRDefault="00A641E6" w:rsidP="00A641E6">
      <w:pPr>
        <w:pStyle w:val="Brdtekst"/>
      </w:pPr>
    </w:p>
    <w:p w:rsidR="00A641E6" w:rsidRDefault="00A641E6" w:rsidP="00A241BB">
      <w:r>
        <w:t>- Det NHFU Sørvest har fått til er imponerende! Dessuten er det veldig morsomt å få oppleve Funkisdagen, og med egne øyne se hvordan vi med noen mesterlige grep får synliggjort NHF og de verdiene vi står for i samfunnet! I tillegg har jeg denne helga, gjennom Storbyweekend, møtt mange engasjerte ungdommer fra hele landet. Så alt i alt har dette vært en inspirerende helg, sier Eidhammer.</w:t>
      </w:r>
    </w:p>
    <w:p w:rsidR="00A641E6" w:rsidRDefault="00A641E6" w:rsidP="00A241BB"/>
    <w:p w:rsidR="00A641E6" w:rsidRPr="00A241BB" w:rsidRDefault="00A641E6" w:rsidP="00A241BB">
      <w:pPr>
        <w:pStyle w:val="Overskrift1"/>
      </w:pPr>
      <w:r>
        <w:t>Carines blogg</w:t>
      </w:r>
    </w:p>
    <w:p w:rsidR="00A641E6" w:rsidRDefault="00A641E6" w:rsidP="00A241BB">
      <w:pPr>
        <w:pStyle w:val="Ingress"/>
      </w:pPr>
      <w:r w:rsidRPr="00A641E6">
        <w:t xml:space="preserve">Om bloggen: Quarten introduserte i fjor leserne for bloggen «Plutselig Rullestol», der Carine Ødegaard lar deg følge hennes liv etter ulykken som gjorde henne til rullestolkjører. </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06768F">
      <w:pPr>
        <w:pStyle w:val="Overskrift3"/>
      </w:pPr>
      <w:r>
        <w:t>Oh happy day!</w:t>
      </w:r>
    </w:p>
    <w:p w:rsidR="00A641E6" w:rsidRDefault="00A641E6" w:rsidP="00A641E6">
      <w:pPr>
        <w:pStyle w:val="Brdtekst"/>
      </w:pPr>
    </w:p>
    <w:p w:rsidR="00A641E6" w:rsidRDefault="00A641E6" w:rsidP="00A641E6">
      <w:pPr>
        <w:pStyle w:val="Brdtekst"/>
      </w:pPr>
      <w:r>
        <w:t xml:space="preserve">04/08/201504/08/2015 ~ 2 COMMENTS </w:t>
      </w:r>
    </w:p>
    <w:p w:rsidR="00A641E6" w:rsidRDefault="00A641E6" w:rsidP="00A641E6">
      <w:pPr>
        <w:pStyle w:val="Brdtekst"/>
      </w:pPr>
    </w:p>
    <w:p w:rsidR="00A641E6" w:rsidRPr="0006768F" w:rsidRDefault="00A641E6" w:rsidP="0006768F">
      <w:pPr>
        <w:rPr>
          <w:rStyle w:val="Utheving"/>
          <w:b/>
        </w:rPr>
      </w:pPr>
      <w:r w:rsidRPr="0006768F">
        <w:rPr>
          <w:rStyle w:val="Utheving"/>
          <w:b/>
        </w:rPr>
        <w:t>Du vet du er tetraplegiker når..</w:t>
      </w:r>
    </w:p>
    <w:p w:rsidR="00A641E6" w:rsidRDefault="00A641E6" w:rsidP="001636DE">
      <w:pPr>
        <w:pStyle w:val="Brdtekst"/>
        <w:tabs>
          <w:tab w:val="left" w:pos="142"/>
        </w:tabs>
      </w:pPr>
      <w:r>
        <w:t xml:space="preserve">..du kan ringe til fastlegekontoret, oppgi kun navn og få “Åh, hei! Hvordan går det med deg?!” (Mulig dette </w:t>
      </w:r>
      <w:r w:rsidR="001636DE">
        <w:tab/>
      </w:r>
      <w:r>
        <w:t>skjer med ikke-tetraer utenfor Oslo, når jeg tenker meg om..)</w:t>
      </w:r>
    </w:p>
    <w:p w:rsidR="00A641E6" w:rsidRDefault="00A641E6" w:rsidP="001636DE">
      <w:pPr>
        <w:pStyle w:val="Brdtekst"/>
        <w:tabs>
          <w:tab w:val="left" w:pos="142"/>
        </w:tabs>
      </w:pPr>
      <w:r>
        <w:t xml:space="preserve">..du bruker tyve minutter på å klemme på en kvise og det føles som en stor seier når du endelig får det til. </w:t>
      </w:r>
    </w:p>
    <w:p w:rsidR="00A641E6" w:rsidRDefault="00A641E6" w:rsidP="001636DE">
      <w:pPr>
        <w:pStyle w:val="Brdtekst"/>
        <w:tabs>
          <w:tab w:val="left" w:pos="142"/>
        </w:tabs>
      </w:pPr>
      <w:r>
        <w:t>..du skal til sentrum og du automatisk tenker at du skal kjøre. (Tar meg i dette, altså!)</w:t>
      </w:r>
    </w:p>
    <w:p w:rsidR="00A641E6" w:rsidRDefault="00A641E6" w:rsidP="001636DE">
      <w:pPr>
        <w:pStyle w:val="Brdtekst"/>
        <w:tabs>
          <w:tab w:val="left" w:pos="142"/>
        </w:tabs>
      </w:pPr>
      <w:r>
        <w:t>..du til en hver tid har telefonnummeret til NAV og ergot</w:t>
      </w:r>
      <w:r w:rsidR="001636DE">
        <w:t>erapeuten på sist brukte nummer</w:t>
      </w:r>
      <w:r>
        <w:t xml:space="preserve">listen. </w:t>
      </w:r>
    </w:p>
    <w:p w:rsidR="00A641E6" w:rsidRDefault="00A641E6" w:rsidP="001636DE">
      <w:pPr>
        <w:pStyle w:val="Brdtekst"/>
        <w:tabs>
          <w:tab w:val="left" w:pos="142"/>
        </w:tabs>
      </w:pPr>
      <w:r>
        <w:t xml:space="preserve">..du til en hver tid har nettsidene til NAV og Aleris (BPA-tilbyderen) under mest brukte nettadresser. </w:t>
      </w:r>
    </w:p>
    <w:p w:rsidR="00A641E6" w:rsidRDefault="00A641E6" w:rsidP="001636DE">
      <w:pPr>
        <w:pStyle w:val="Brdtekst"/>
        <w:tabs>
          <w:tab w:val="left" w:pos="142"/>
        </w:tabs>
      </w:pPr>
      <w:r>
        <w:t xml:space="preserve">..gulvet ditt aldri har vært renere, fordi det vaskes av assistenter fire ganger i uka. </w:t>
      </w:r>
    </w:p>
    <w:p w:rsidR="00A641E6" w:rsidRDefault="00A641E6" w:rsidP="001636DE">
      <w:pPr>
        <w:pStyle w:val="Brdtekst"/>
        <w:tabs>
          <w:tab w:val="left" w:pos="142"/>
        </w:tabs>
      </w:pPr>
      <w:r>
        <w:t xml:space="preserve">..du prater om urin og avføring flere ganger daglig. </w:t>
      </w:r>
    </w:p>
    <w:p w:rsidR="00A641E6" w:rsidRDefault="00A641E6" w:rsidP="001636DE">
      <w:pPr>
        <w:pStyle w:val="Brdtekst"/>
        <w:tabs>
          <w:tab w:val="left" w:pos="142"/>
        </w:tabs>
      </w:pPr>
      <w:r>
        <w:t xml:space="preserve">..du kan få vennene dine til å le av funfacts om urin og tarm. </w:t>
      </w:r>
    </w:p>
    <w:p w:rsidR="00A641E6" w:rsidRDefault="00A641E6" w:rsidP="001636DE">
      <w:pPr>
        <w:pStyle w:val="Brdtekst"/>
        <w:tabs>
          <w:tab w:val="left" w:pos="142"/>
        </w:tabs>
      </w:pPr>
      <w:r>
        <w:t>..du kunne kvalt noen, kun for å få det til å slutte å klø. (Sånn bortsett fra at d</w:t>
      </w:r>
      <w:r w:rsidR="001636DE">
        <w:t xml:space="preserve">u ikke er bedre på kvelning enn </w:t>
      </w:r>
      <w:r w:rsidR="001636DE">
        <w:tab/>
      </w:r>
      <w:r>
        <w:t>på kløing).</w:t>
      </w:r>
    </w:p>
    <w:p w:rsidR="00A641E6" w:rsidRDefault="00A641E6" w:rsidP="001636DE">
      <w:pPr>
        <w:pStyle w:val="Brdtekst"/>
        <w:tabs>
          <w:tab w:val="left" w:pos="142"/>
        </w:tabs>
      </w:pPr>
      <w:r>
        <w:t xml:space="preserve">..du kan stå og kalle det trening. </w:t>
      </w:r>
    </w:p>
    <w:p w:rsidR="001636DE" w:rsidRDefault="00A641E6" w:rsidP="001636DE">
      <w:pPr>
        <w:pStyle w:val="Brdtekst"/>
        <w:tabs>
          <w:tab w:val="left" w:pos="142"/>
        </w:tabs>
      </w:pPr>
      <w:r>
        <w:t xml:space="preserve">..ekle sykdoms- og skadehistorier er ikke ekle for deg. Du kan enkelt toppe dem med noe du hørte på </w:t>
      </w:r>
      <w:r w:rsidR="001636DE">
        <w:tab/>
      </w:r>
      <w:r>
        <w:t xml:space="preserve">Sunnaas. </w:t>
      </w:r>
    </w:p>
    <w:p w:rsidR="00A641E6" w:rsidRDefault="00A641E6" w:rsidP="001636DE">
      <w:pPr>
        <w:pStyle w:val="Brdtekst"/>
        <w:tabs>
          <w:tab w:val="left" w:pos="142"/>
        </w:tabs>
      </w:pPr>
      <w:r>
        <w:t>..ferieturer er dobbelt så dyre som før.</w:t>
      </w:r>
    </w:p>
    <w:p w:rsidR="0006768F" w:rsidRDefault="0006768F" w:rsidP="001636DE">
      <w:pPr>
        <w:pStyle w:val="Brdtekst"/>
        <w:tabs>
          <w:tab w:val="left" w:pos="142"/>
        </w:tabs>
      </w:pPr>
    </w:p>
    <w:p w:rsidR="0006768F" w:rsidRDefault="0006768F" w:rsidP="001636DE">
      <w:pPr>
        <w:pStyle w:val="Brdtekst"/>
        <w:tabs>
          <w:tab w:val="left" w:pos="142"/>
        </w:tabs>
      </w:pPr>
    </w:p>
    <w:p w:rsidR="0006768F" w:rsidRDefault="0006768F" w:rsidP="001636DE">
      <w:pPr>
        <w:pStyle w:val="Brdtekst"/>
        <w:tabs>
          <w:tab w:val="left" w:pos="142"/>
        </w:tabs>
      </w:pPr>
    </w:p>
    <w:p w:rsidR="0006768F" w:rsidRDefault="0006768F" w:rsidP="001636DE">
      <w:pPr>
        <w:pStyle w:val="Brdtekst"/>
        <w:tabs>
          <w:tab w:val="left" w:pos="142"/>
        </w:tabs>
      </w:pPr>
    </w:p>
    <w:p w:rsidR="0006768F" w:rsidRDefault="0006768F" w:rsidP="001636DE">
      <w:pPr>
        <w:pStyle w:val="Brdtekst"/>
        <w:tabs>
          <w:tab w:val="left" w:pos="142"/>
        </w:tabs>
      </w:pPr>
    </w:p>
    <w:p w:rsidR="0006768F" w:rsidRDefault="0006768F" w:rsidP="001636DE">
      <w:pPr>
        <w:pStyle w:val="Brdtekst"/>
        <w:tabs>
          <w:tab w:val="left" w:pos="142"/>
        </w:tabs>
      </w:pPr>
    </w:p>
    <w:p w:rsidR="0006768F" w:rsidRDefault="0006768F" w:rsidP="001636DE">
      <w:pPr>
        <w:pStyle w:val="Brdtekst"/>
        <w:tabs>
          <w:tab w:val="left" w:pos="142"/>
        </w:tabs>
      </w:pPr>
    </w:p>
    <w:p w:rsidR="00A641E6" w:rsidRDefault="00A641E6" w:rsidP="00A641E6">
      <w:pPr>
        <w:suppressAutoHyphens/>
        <w:autoSpaceDE w:val="0"/>
        <w:autoSpaceDN w:val="0"/>
        <w:adjustRightInd w:val="0"/>
        <w:spacing w:line="340" w:lineRule="atLeast"/>
        <w:textAlignment w:val="center"/>
      </w:pPr>
    </w:p>
    <w:p w:rsidR="00A641E6" w:rsidRPr="00A641E6" w:rsidRDefault="00A641E6" w:rsidP="001636DE">
      <w:pPr>
        <w:pStyle w:val="Overskrift1"/>
      </w:pPr>
      <w:r w:rsidRPr="00A641E6">
        <w:lastRenderedPageBreak/>
        <w:t>Vind i seilene</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A641E6" w:rsidP="001636DE">
      <w:pPr>
        <w:pStyle w:val="Ingress"/>
      </w:pPr>
      <w:r>
        <w:t xml:space="preserve">For andre året var KNS representert under Ridderdagene ved Storedal i Østfold. Erling Stordahls visjon var lenge å lage et sommerens Ridderrenn, og mangeårig leder av Ridderrennet, Diane Hanisch, har gjort dette til en realitet. </w:t>
      </w:r>
    </w:p>
    <w:p w:rsidR="00A641E6" w:rsidRDefault="00A641E6" w:rsidP="00A641E6">
      <w:pPr>
        <w:pStyle w:val="Tekstfoto"/>
      </w:pPr>
    </w:p>
    <w:p w:rsidR="00A641E6" w:rsidRDefault="001636DE" w:rsidP="00A641E6">
      <w:pPr>
        <w:pStyle w:val="Tekstfoto"/>
      </w:pPr>
      <w:r>
        <w:t>Av</w:t>
      </w:r>
      <w:r w:rsidR="00A641E6">
        <w:t xml:space="preserve"> Steff Herbern</w:t>
      </w:r>
    </w:p>
    <w:p w:rsidR="00A641E6" w:rsidRDefault="00A641E6" w:rsidP="00A641E6">
      <w:pPr>
        <w:pStyle w:val="Brdtekst"/>
      </w:pPr>
    </w:p>
    <w:p w:rsidR="00A641E6" w:rsidRDefault="00A641E6" w:rsidP="00A641E6">
      <w:pPr>
        <w:pStyle w:val="Brdtekst"/>
      </w:pPr>
      <w:r>
        <w:t>Ridderdagene samler rundt 250 funksjonshemmede til en mengde forskjellige aktiviteter, hvorav noen titall av disse benyttet seg av tilbudet om å bli introdusert til seiling. I år som i fjor slepte vi ned 2 Sonarer, og fikk oppleve stor entusiasme og glede blant dem som ble med ut. Vårt mål er for så vidt tosidig; å gi en introduksjon til en type friluftsliv og aktivitet som kan utøves av alle – på alle nivåer. Dernest har vi jo et åpenbart mål å kunne rekruttere nye aktører til handicapseiling også på regattanivå. Vårt nye Seilsportsenter på Ulabrand ønsker hjertelig velkommen dem som blir hjulpet inn i vår sfære, for dernest å havne i Lenes trygge hender.</w:t>
      </w:r>
    </w:p>
    <w:p w:rsidR="00A641E6" w:rsidRDefault="00A641E6" w:rsidP="00A641E6">
      <w:pPr>
        <w:pStyle w:val="Brdtekst"/>
      </w:pPr>
    </w:p>
    <w:p w:rsidR="00A641E6" w:rsidRDefault="00A641E6" w:rsidP="00A641E6">
      <w:pPr>
        <w:pStyle w:val="Brdtekst"/>
      </w:pPr>
      <w:r>
        <w:t>Det er jo verdt å merke seg at KNS skal avvikle VM for funksjonshemmede i 2017, en oppgave vi påtar oss med glede for å bygge oppunder ønsket om større aktivitet på nettopp denne fronten.</w:t>
      </w:r>
    </w:p>
    <w:p w:rsidR="00A641E6" w:rsidRDefault="00A641E6" w:rsidP="00A641E6">
      <w:pPr>
        <w:pStyle w:val="Brdtekst"/>
      </w:pPr>
    </w:p>
    <w:p w:rsidR="00A641E6" w:rsidRDefault="00A641E6" w:rsidP="00A641E6">
      <w:pPr>
        <w:pStyle w:val="Brdtekst"/>
      </w:pPr>
      <w:r>
        <w:t>Foruten Erik Bryhn, Nicolai Brinchmann og undertegnede, fikk vi god faglig støtte av Tulle Kamfjord fra Tønsberg og KNS, Steinar Basberg fra Fredrikstad Seilforening, og ikke minst den gamle ringreven Jostein Stordahl fra Sarpsborg, som kan skilte med bl.a. VM-sølv og bronse i nettopp Sonar, pluss et par OL-plasseringer det står stor respekt av.</w:t>
      </w:r>
    </w:p>
    <w:p w:rsidR="00A641E6" w:rsidRDefault="00A641E6" w:rsidP="00A641E6">
      <w:pPr>
        <w:pStyle w:val="Brdtekst"/>
      </w:pPr>
    </w:p>
    <w:p w:rsidR="00A641E6" w:rsidRDefault="00A641E6" w:rsidP="00A641E6">
      <w:pPr>
        <w:pStyle w:val="Brdtekst"/>
      </w:pPr>
      <w:r>
        <w:t>Seilingen foregår i Skjærviken – en utrolig «innsjø» forbundet med sjøområdet nord for Hvaler via noe som kan beskrives som en elv. Med den tropevarmen vi har hatt denne helgen, kombinert med 2 – 5 m/sek, kan vi fastslå at det ble maksimal uttelling for både aktører, ledere, et stort publikum og øvrige støttespillere. Seiling under Ridderdagene har kommet for å bli!</w:t>
      </w:r>
    </w:p>
    <w:p w:rsidR="00A641E6" w:rsidRDefault="00A641E6" w:rsidP="00A641E6">
      <w:pPr>
        <w:pStyle w:val="Brdtekst"/>
      </w:pPr>
    </w:p>
    <w:p w:rsidR="00A641E6" w:rsidRDefault="00A641E6" w:rsidP="001636DE">
      <w:pPr>
        <w:pStyle w:val="Overskrift1"/>
      </w:pPr>
      <w:r>
        <w:t>Ridderdagene 2015 avviklet under strålende forhold</w:t>
      </w:r>
    </w:p>
    <w:p w:rsidR="00A641E6" w:rsidRDefault="00A641E6" w:rsidP="00A641E6">
      <w:pPr>
        <w:pStyle w:val="Brdtekst"/>
      </w:pPr>
    </w:p>
    <w:p w:rsidR="00A641E6" w:rsidRDefault="00A641E6" w:rsidP="00A641E6">
      <w:pPr>
        <w:pStyle w:val="Tekstfoto"/>
      </w:pPr>
      <w:r>
        <w:t>Av Jan Arne Dammen</w:t>
      </w:r>
    </w:p>
    <w:p w:rsidR="00A641E6" w:rsidRDefault="00A641E6" w:rsidP="00A641E6">
      <w:pPr>
        <w:pStyle w:val="Brdtekst"/>
      </w:pPr>
    </w:p>
    <w:p w:rsidR="00A641E6" w:rsidRDefault="00A641E6" w:rsidP="00A641E6">
      <w:pPr>
        <w:pStyle w:val="Brdtekst"/>
      </w:pPr>
      <w:r>
        <w:t>Ridderdagene på Storedal er en aktivitetshelg for barn, unge og familier, med eller uten funksjonshemming. Og en videreføring av Erling Stordahls filosofi om økt livskvalitet gjennom friluftsliv, kultur og natur.</w:t>
      </w:r>
    </w:p>
    <w:p w:rsidR="00A641E6" w:rsidRDefault="00A641E6" w:rsidP="00A641E6">
      <w:pPr>
        <w:pStyle w:val="Brdtekst"/>
      </w:pPr>
    </w:p>
    <w:p w:rsidR="00A641E6" w:rsidRDefault="00A641E6" w:rsidP="00A641E6">
      <w:pPr>
        <w:pStyle w:val="Brdtekst"/>
      </w:pPr>
      <w:r>
        <w:t>Dette ble drømmehelgen vi alle hadde drømt om. Værgudene vartet opp med sommervarme og vind i seilene. Sykkelløpet med 4 distanser og velge i hadde rekorddeltagelse. Spesielt hyggelig var det å se døvblinde Harald Vik fra Drammen på setet igjen, nøyaktig på dagen ett år etter sykkelulykken i USA.</w:t>
      </w:r>
    </w:p>
    <w:p w:rsidR="00A641E6" w:rsidRDefault="00A641E6" w:rsidP="00A641E6">
      <w:pPr>
        <w:pStyle w:val="Brdtekst"/>
      </w:pPr>
      <w:r>
        <w:t>Klatreveggen var populær, det samme var fuglekassesnekringen. I tillegg til dette var det laserskyting, ponni- og terapiridning. For de aller minste ble det arrangert skattejakt, en arkeologisk utgraving på feltet.</w:t>
      </w:r>
    </w:p>
    <w:p w:rsidR="00A641E6" w:rsidRDefault="00A641E6" w:rsidP="00A641E6">
      <w:pPr>
        <w:pStyle w:val="Brdtekst"/>
      </w:pPr>
    </w:p>
    <w:p w:rsidR="00A641E6" w:rsidRDefault="00A641E6" w:rsidP="00A641E6">
      <w:pPr>
        <w:pStyle w:val="Brdtekst"/>
      </w:pPr>
      <w:r>
        <w:t xml:space="preserve">Søndag ble det vind i seilene nede ved Vispen sjøsenter i Skjærviken. Kongelig Norsk Seilforening (KNS) hadde lånt oss to båter i klassen Sonar, de samme som brukes i Paralympics. Skjærviken lokalsamfunnsutvalg stilte med kanoer og følgebåter og bidro sammen med KNS, Lions og andre frivillige til at dette ble en fantastisk dag. </w:t>
      </w:r>
    </w:p>
    <w:p w:rsidR="00A641E6" w:rsidRDefault="00A641E6" w:rsidP="00A641E6">
      <w:pPr>
        <w:pStyle w:val="Brdtekst"/>
      </w:pPr>
    </w:p>
    <w:p w:rsidR="00A641E6" w:rsidRDefault="00A641E6" w:rsidP="00A641E6">
      <w:pPr>
        <w:pStyle w:val="Brdtekst"/>
      </w:pPr>
      <w:r>
        <w:t>Ridderdagene kunne også by på speiderleir, friluftsgudstjeneste, kulturaften i amfiteateret og allsang og quiz i storteltet. Med slikt arrangement er sikkerhet viktig og Sarpsborg Røde Kors HK stilte med mannskaper hele helgen. Som i tillegg til beredskapen hadde demonstrasjoner og redningsøvelser.</w:t>
      </w:r>
    </w:p>
    <w:p w:rsidR="00A641E6" w:rsidRDefault="00A641E6" w:rsidP="00A641E6">
      <w:pPr>
        <w:pStyle w:val="Brdtekst"/>
      </w:pPr>
    </w:p>
    <w:p w:rsidR="00A641E6" w:rsidRDefault="00A641E6" w:rsidP="00A641E6">
      <w:pPr>
        <w:pStyle w:val="Brdtekst"/>
      </w:pPr>
      <w:r>
        <w:t xml:space="preserve">Hele arrangementet er tuftet på 100 % frivillighet.  </w:t>
      </w:r>
    </w:p>
    <w:p w:rsidR="00A641E6" w:rsidRDefault="00A641E6" w:rsidP="00A641E6">
      <w:pPr>
        <w:pStyle w:val="Brdtekst"/>
      </w:pPr>
      <w:r>
        <w:t>Nå er jeg innhabil, men dette må være terningkast seks!</w:t>
      </w:r>
    </w:p>
    <w:p w:rsidR="00A641E6" w:rsidRDefault="00A641E6" w:rsidP="00A641E6">
      <w:pPr>
        <w:pStyle w:val="Brdtekst"/>
      </w:pPr>
      <w:r>
        <w:t>Nå er det ett år til neste gang og sett av dagene fra 26. til 28. august 2016.</w:t>
      </w:r>
    </w:p>
    <w:p w:rsidR="00A641E6" w:rsidRPr="001636DE" w:rsidRDefault="00A641E6" w:rsidP="001636DE">
      <w:pPr>
        <w:pStyle w:val="Overskrift1"/>
      </w:pPr>
      <w:r w:rsidRPr="001636DE">
        <w:lastRenderedPageBreak/>
        <w:t>Nye nettsider på plass</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1636DE" w:rsidRDefault="00A641E6" w:rsidP="001636DE">
      <w:pPr>
        <w:pStyle w:val="Ingress"/>
      </w:pPr>
      <w:r w:rsidRPr="001636DE">
        <w:t>Mange har kanskje fått med seg at Norges Handikapforbund har gått gjennom en skikkelig fornyelse på nettsidene sine. Nå er også Oslo-sidene endelig klare!</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1636DE" w:rsidP="00A641E6">
      <w:pPr>
        <w:pStyle w:val="Tekstfoto"/>
      </w:pPr>
      <w:r>
        <w:t>Av</w:t>
      </w:r>
      <w:r w:rsidR="00A641E6">
        <w:t xml:space="preserve"> Ida C. Freng</w:t>
      </w:r>
    </w:p>
    <w:p w:rsidR="00A641E6" w:rsidRDefault="00A641E6" w:rsidP="00A641E6">
      <w:pPr>
        <w:pStyle w:val="Brdtekst"/>
      </w:pPr>
    </w:p>
    <w:p w:rsidR="00A641E6" w:rsidRDefault="00A641E6" w:rsidP="00A641E6">
      <w:pPr>
        <w:pStyle w:val="Brdtekst"/>
      </w:pPr>
      <w:r>
        <w:t>Etter en lang prosess kunne både NHF sentralt og de ulike regionene endelig presentere sine nye nettsider i løpet av våren og sommeren.</w:t>
      </w:r>
    </w:p>
    <w:p w:rsidR="00A641E6" w:rsidRDefault="00A641E6" w:rsidP="00A641E6">
      <w:pPr>
        <w:pStyle w:val="Brdtekst"/>
      </w:pPr>
    </w:p>
    <w:p w:rsidR="00A641E6" w:rsidRDefault="00A641E6" w:rsidP="00A641E6">
      <w:pPr>
        <w:pStyle w:val="Brdtekst"/>
      </w:pPr>
      <w:r>
        <w:t>- Vi har hatt en egen arbeidsgruppe som har jobbet tett sammen med designere for å sikre nye og gode nettsider, forteller informasjonsrådgiver Karen Kvam.</w:t>
      </w:r>
    </w:p>
    <w:p w:rsidR="00A641E6" w:rsidRDefault="00A641E6" w:rsidP="00A641E6">
      <w:pPr>
        <w:pStyle w:val="Brdtekst"/>
      </w:pPr>
    </w:p>
    <w:p w:rsidR="00A641E6" w:rsidRDefault="00A641E6" w:rsidP="00A641E6">
      <w:pPr>
        <w:pStyle w:val="Brdtekst"/>
      </w:pPr>
      <w:r>
        <w:t>De gamle nettsidene hadde et utdatert design, og var preget av mye informasjon som hadde gått ut på dato, små bilder og lite brukervennlig kommunikasjon. På de nye nettsidene har man gjort en solid ryddejobb og gått bort fra tankegangen om å være en dagsaktuell nyhetsformidler.</w:t>
      </w:r>
    </w:p>
    <w:p w:rsidR="00A641E6" w:rsidRDefault="00A641E6" w:rsidP="00A641E6">
      <w:pPr>
        <w:pStyle w:val="Brdtekst"/>
      </w:pPr>
    </w:p>
    <w:p w:rsidR="00A641E6" w:rsidRDefault="00A641E6" w:rsidP="00A641E6">
      <w:pPr>
        <w:pStyle w:val="Brdtekst"/>
      </w:pPr>
      <w:r>
        <w:t>- De daglige oppdateringene og mindre sakene bruker vi heller nyhetsbrev og Facebook til, så vi får kommunisert direkte med de som har en tilknytning til oss. På nettsidene bruker vi heller plassen på de aller mest aktuelle sakene våre, og på varig informasjon som kan være nyttig for de som besøker siden, forklarer Kvam.</w:t>
      </w:r>
    </w:p>
    <w:p w:rsidR="00A641E6" w:rsidRDefault="00A641E6" w:rsidP="00A641E6">
      <w:pPr>
        <w:pStyle w:val="Brdtekst"/>
      </w:pPr>
    </w:p>
    <w:p w:rsidR="00A641E6" w:rsidRDefault="00A641E6" w:rsidP="00A641E6">
      <w:pPr>
        <w:pStyle w:val="Brdtekst"/>
      </w:pPr>
      <w:r>
        <w:t>Hun peker på arbeidet med kommunereformen og informasjon om ulike søknader man kan sende som to eksempler.</w:t>
      </w:r>
    </w:p>
    <w:p w:rsidR="00A641E6" w:rsidRDefault="00A641E6" w:rsidP="00A641E6">
      <w:pPr>
        <w:pStyle w:val="Brdtekst"/>
      </w:pPr>
    </w:p>
    <w:p w:rsidR="00A641E6" w:rsidRDefault="00A641E6" w:rsidP="00A641E6">
      <w:pPr>
        <w:pStyle w:val="Brdtekst"/>
      </w:pPr>
      <w:r>
        <w:t>- Vi legger alltid ut informasjon når det skjer noe stort, forsikrer hun.</w:t>
      </w:r>
    </w:p>
    <w:p w:rsidR="00A641E6" w:rsidRDefault="00A641E6" w:rsidP="00A641E6">
      <w:pPr>
        <w:pStyle w:val="Brdtekst"/>
      </w:pPr>
    </w:p>
    <w:p w:rsidR="00A641E6" w:rsidRDefault="00A641E6" w:rsidP="00A641E6">
      <w:pPr>
        <w:pStyle w:val="Brdtekst"/>
      </w:pPr>
      <w:r>
        <w:t>Utover det har sidene, som mange vil ha oppdaget, nå et mye større fokus på store og gode bilder. I tillegg er det enklere for potensielle nye medlemmer og støttespillere å finne informasjonen de trenger. Nøkkelinformasjon, som brosjyrer, rettigheter, politikk og internasjonalt arbeid har fått egne temaknapper, slik at også dette er enkelt tilgjengelig.</w:t>
      </w:r>
    </w:p>
    <w:p w:rsidR="00A641E6" w:rsidRDefault="00A641E6" w:rsidP="00A641E6">
      <w:pPr>
        <w:pStyle w:val="Brdtekst"/>
      </w:pPr>
    </w:p>
    <w:p w:rsidR="00A641E6" w:rsidRDefault="00A641E6" w:rsidP="00A641E6">
      <w:pPr>
        <w:pStyle w:val="Mellomtittel"/>
      </w:pPr>
      <w:r>
        <w:t>Lokale sider</w:t>
      </w:r>
    </w:p>
    <w:p w:rsidR="00A641E6" w:rsidRDefault="00A641E6" w:rsidP="00A641E6">
      <w:pPr>
        <w:pStyle w:val="Brdtekst"/>
      </w:pPr>
      <w:r>
        <w:t xml:space="preserve">De ulike regionene har fått sine lokale versjoner av sentralsiden, der de står forholdsvis fritt til å endre innhold. NHF Oslo har for eksempel valgt å lage en egen temaknapp for hytteutleie, samt en egen knapp der OsloBys restaurantanmeldelser på tilgjengelige spisesteder oppdateres og lenkes til. Under «Kontakt» finner man nå lenker til artikler med kontaktinformasjon for både regionstyret, ansatte på Oslo-kontoret samt lokallagsledere. </w:t>
      </w:r>
    </w:p>
    <w:p w:rsidR="00A641E6" w:rsidRDefault="00A641E6" w:rsidP="00A641E6">
      <w:pPr>
        <w:pStyle w:val="Brdtekst"/>
      </w:pPr>
      <w:r>
        <w:t>I tillegg ligger PDF og word-versjonen av Quarten-utgavene lett tilgjengelig fra forsiden. Under «Om oss» finner man blant annet årsmeldinger tilbake til 2011.</w:t>
      </w:r>
    </w:p>
    <w:p w:rsidR="00A641E6" w:rsidRDefault="00A641E6" w:rsidP="00A641E6">
      <w:pPr>
        <w:pStyle w:val="Brdtekst"/>
      </w:pPr>
    </w:p>
    <w:p w:rsidR="00A641E6" w:rsidRDefault="00A641E6" w:rsidP="00A641E6">
      <w:pPr>
        <w:pStyle w:val="Brdtekst"/>
      </w:pPr>
      <w:r>
        <w:t>- Det har vært viktig for oss å gjøre denne informasjonen tilgjengelig for flest mulig, sier regionkontorleder Jørgen Foss, og legger til:</w:t>
      </w:r>
    </w:p>
    <w:p w:rsidR="00A641E6" w:rsidRDefault="00A641E6" w:rsidP="00A641E6">
      <w:pPr>
        <w:pStyle w:val="Brdtekst"/>
      </w:pPr>
      <w:r>
        <w:t>- Vi er fornøyde med de nye nettsidene, men det er alltid rom for innspill og forbedringer. Vi vil gjerne høre fra medlemmer og andre dersom det er ting de savner, eller om de har gode ideer til hvordan vi kan bli enda bedre, sier han.</w:t>
      </w:r>
    </w:p>
    <w:p w:rsidR="00A641E6" w:rsidRDefault="00A641E6" w:rsidP="00A641E6">
      <w:pPr>
        <w:pStyle w:val="Brdtekst"/>
      </w:pPr>
      <w:r>
        <w:t>For øvrig anbefaler han alle som bruker Facebook å gå inn på Norges Handikapforbund Oslo og «like» siden.</w:t>
      </w:r>
    </w:p>
    <w:p w:rsidR="00A641E6" w:rsidRDefault="00A641E6" w:rsidP="00A641E6">
      <w:pPr>
        <w:pStyle w:val="Brdtekst"/>
      </w:pPr>
    </w:p>
    <w:p w:rsidR="00A641E6" w:rsidRDefault="00A641E6" w:rsidP="00A641E6">
      <w:pPr>
        <w:pStyle w:val="Brdtekst"/>
      </w:pPr>
      <w:r>
        <w:t>- Da får man med seg stort og smått av nyheter. I tillegg legger vi gjerne ut informasjon om egne og andres arrangementer som vi ikke alltid rekker å få med i de fire utgavene av Quarten vi har i året, sier han.</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72AA8" w:rsidRDefault="00772AA8"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772AA8" w:rsidRDefault="00772AA8"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A641E6" w:rsidRDefault="00A641E6" w:rsidP="001636DE">
      <w:pPr>
        <w:pStyle w:val="Overskrift1"/>
      </w:pPr>
      <w:r w:rsidRPr="00A641E6">
        <w:lastRenderedPageBreak/>
        <w:t>Stor plan - liten helhet</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Pr="00A641E6" w:rsidRDefault="00A641E6" w:rsidP="001636DE">
      <w:pPr>
        <w:pStyle w:val="Ingress"/>
      </w:pPr>
      <w:r w:rsidRPr="00A641E6">
        <w:t>Oppdatering fra felten: NHF Oslos tillitsvalgte og ansatte jobber stadig inn mot Oslo kommune for å sikre medlemmenes interesser. Her rapporterer interessepolitisk rådgiver Rune G. Huvenes fra arbeidet med rullering av «Handlingsplanen for mennesker med nedsatt funksjonsevne».</w:t>
      </w:r>
    </w:p>
    <w:p w:rsidR="00A641E6" w:rsidRDefault="00A641E6"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A641E6" w:rsidRDefault="001636DE" w:rsidP="00A641E6">
      <w:pPr>
        <w:pStyle w:val="Tekstfoto"/>
      </w:pPr>
      <w:r>
        <w:t>Av</w:t>
      </w:r>
      <w:r w:rsidR="00A641E6">
        <w:t xml:space="preserve"> Rune G. Huvenes</w:t>
      </w:r>
    </w:p>
    <w:p w:rsidR="00A641E6" w:rsidRDefault="00A641E6" w:rsidP="00A641E6">
      <w:pPr>
        <w:pStyle w:val="Brdtekst"/>
      </w:pPr>
    </w:p>
    <w:p w:rsidR="00A641E6" w:rsidRDefault="00A641E6" w:rsidP="00A641E6">
      <w:pPr>
        <w:pStyle w:val="Brdtekst"/>
      </w:pPr>
      <w:r>
        <w:t xml:space="preserve">Handlingsplanen for mennesker med nedsatt funksjonsevne er nå rullert. NHF Oslo har levert skriftlig høring til rulleringen og har deltatt på høringsmøtemøte med kommunen sammen med Rådet for funksjonshemmede i Oslo og Norsk forbund for utviklingshemmede. Innspill fra Rådet og fra organisasjonene var samstemte i forhold til at gjeldende plan hadde utelatt sentrale områder som universell utforming, utdanning og arbeid i planen. Alle viktige for funksjonshemmedes mulighet til å leve likeverdige og deltakende liv i samfunnet. Innspillene ønsket også mer konkrete og målbare tiltak. Den vedtatte rulleringen tar i noen grad hensyn til våre innspill i den forstand at universell utforming, barnehage og skole og arbeid er tatt inn som innsatsområder i planen.  </w:t>
      </w:r>
    </w:p>
    <w:p w:rsidR="00A641E6" w:rsidRDefault="00A641E6" w:rsidP="00A641E6">
      <w:pPr>
        <w:pStyle w:val="Brdtekst"/>
      </w:pPr>
    </w:p>
    <w:p w:rsidR="00A641E6" w:rsidRDefault="00A641E6" w:rsidP="00A641E6">
      <w:pPr>
        <w:pStyle w:val="Mellomtittel"/>
      </w:pPr>
      <w:r>
        <w:t>Lite sammenheng</w:t>
      </w:r>
    </w:p>
    <w:p w:rsidR="00A641E6" w:rsidRDefault="00A641E6" w:rsidP="00A641E6">
      <w:pPr>
        <w:pStyle w:val="Brdtekst"/>
      </w:pPr>
      <w:r>
        <w:t xml:space="preserve">NHF Oslo savner likevel at viktige satsingsområder sees i sammenheng. Vi er innforstått med at sektoransvarsprinsippet, - at de ulike instanser i kommunen har ansvar for sine saksområder, samt at kommunen har egne planer på viktige områder, men dermed forventer vi at Handlingsplanen i større grad skal ha en overordnet helhetlig tilnærming. Slik det også står i innledningen til planen. Vi ønsket også mer målbare tiltak. Dette savnes fortsatt. </w:t>
      </w:r>
    </w:p>
    <w:p w:rsidR="00A641E6" w:rsidRDefault="00A641E6" w:rsidP="00A641E6">
      <w:pPr>
        <w:pStyle w:val="Brdtekst"/>
      </w:pPr>
    </w:p>
    <w:p w:rsidR="00A641E6" w:rsidRDefault="00A641E6" w:rsidP="00A641E6">
      <w:pPr>
        <w:pStyle w:val="Brdtekst"/>
      </w:pPr>
      <w:r>
        <w:t xml:space="preserve">Av nye tiltak som er positive kan vi nevne at brukermedvirkere skal få opplæring/ kompetanseheving og at dette er de ulike virksomhetenes ansvar. Brukerrådene skal tas med i dette arbeidet. Dette er en sak vi har arbeidet for en tid og som vi forventer blir tatt positivt imot hos brukerrepresentantene.  Det velges/utnevnes nye brukerrepresentanter til ulike råd etter valget i september. Vi kan bare nevne at nyvalgte politikere får slik opplæring, og vi mener at brukerrepresentantene må tas med her.  </w:t>
      </w:r>
    </w:p>
    <w:p w:rsidR="00A641E6" w:rsidRDefault="00A641E6" w:rsidP="00A641E6">
      <w:pPr>
        <w:pStyle w:val="Brdtekst"/>
      </w:pPr>
    </w:p>
    <w:p w:rsidR="00A641E6" w:rsidRDefault="00A641E6" w:rsidP="00A641E6">
      <w:pPr>
        <w:pStyle w:val="Brdtekst"/>
      </w:pPr>
      <w:r>
        <w:t xml:space="preserve">Nytt er det også at </w:t>
      </w:r>
      <w:r w:rsidRPr="001636DE">
        <w:rPr>
          <w:rStyle w:val="Utheving"/>
        </w:rPr>
        <w:t>«Det skal legges til rette for at foreldre gis et reelt valg mellom bostedsskolen og byomfattende spesialgrupper/spesialskoler».</w:t>
      </w:r>
      <w:r>
        <w:rPr>
          <w:rFonts w:ascii="ApexSansBookItalicT" w:hAnsi="ApexSansBookItalicT" w:cs="ApexSansBookItalicT"/>
        </w:rPr>
        <w:t xml:space="preserve">  </w:t>
      </w:r>
      <w:r>
        <w:t xml:space="preserve">NHF Oslo har vist til at dette ikke har vært et reelt valg, til tross for at det er presisert i Opplæringsloven. Vi er spent på hvordan dette skal følges opp i planperioden.  </w:t>
      </w:r>
    </w:p>
    <w:p w:rsidR="00A641E6" w:rsidRDefault="00A641E6" w:rsidP="00A641E6">
      <w:pPr>
        <w:pStyle w:val="Brdtekst"/>
      </w:pPr>
    </w:p>
    <w:p w:rsidR="00A641E6" w:rsidRDefault="00A641E6" w:rsidP="00A641E6">
      <w:pPr>
        <w:pStyle w:val="Brdtekst"/>
      </w:pPr>
      <w:r>
        <w:t xml:space="preserve">Når det gjelder arbeid for funksjonshemmede vises det til at Oslo kommune er en av landets største arbeidsgivere, og skal gå foran i arbeidet med sysselsettingen her. Det er da tynt at en kun har ordningen med traineestillinger å vise til som eneste konkrete tiltak. Traineestillinger er bra, men langt fra nok. NHF Oslo vil ha flere ordinære tilrettelagte arbeidsplasser og savner konkrete tiltak.  </w:t>
      </w:r>
    </w:p>
    <w:p w:rsidR="00A641E6" w:rsidRDefault="00A641E6" w:rsidP="00A641E6">
      <w:pPr>
        <w:pStyle w:val="Brdtekst"/>
      </w:pPr>
    </w:p>
    <w:p w:rsidR="00A641E6" w:rsidRDefault="00A641E6" w:rsidP="00A641E6">
      <w:pPr>
        <w:pStyle w:val="Brdtekst"/>
      </w:pPr>
      <w:r>
        <w:t>Når det gjelder Universell utforming er det ikke så mye nytt.  At nybygg og rehabilitering av bygg skal være i tråd med prinsippene om universell utforming, -</w:t>
      </w:r>
      <w:r w:rsidR="001636DE">
        <w:t xml:space="preserve"> </w:t>
      </w:r>
      <w:r>
        <w:t>som for øvrig er en del av både Plan og bygningslov og teknisk forskrift, skulle være en selvfølge, men er det ikke. Særlig ikke for eldre bygg.   Visjonen, - ikke målsettingen, om at Oslo Kommune skal være universelt utformet innen 2025 står ved lag. (s.17). Men ifølge kommunens egne instanser må det da en helt annen prioritering til om en skal nå fram her. Vi må anta at dette er grunnen til at dette nå kun er en visjon og ikke et mål.</w:t>
      </w:r>
    </w:p>
    <w:p w:rsidR="00A641E6" w:rsidRDefault="00A641E6" w:rsidP="00A641E6">
      <w:pPr>
        <w:pStyle w:val="Brdtekst"/>
      </w:pPr>
    </w:p>
    <w:p w:rsidR="00A641E6" w:rsidRDefault="00A641E6" w:rsidP="00A641E6">
      <w:pPr>
        <w:pStyle w:val="Brdtekst"/>
      </w:pPr>
      <w:r>
        <w:t xml:space="preserve">Når det gjelder transportsektoren er det ikke snakk om universell utforming, </w:t>
      </w:r>
      <w:r w:rsidRPr="00772AA8">
        <w:rPr>
          <w:rStyle w:val="Utheving"/>
        </w:rPr>
        <w:t>men tilgjengelighet i alle ledd av reisekjeden. (s.26)</w:t>
      </w:r>
      <w:r>
        <w:t xml:space="preserve"> Som NHF har påpekt er det da heller ikke samsvar mellom de metrostandarder Ruter følger og prinsippene om universell utforming. Vi må spørre om dette betyr at det ikke kan forventes noe bedring av standarden på for eksempel T-banen hvor nye stasjoner har stor glippe mellom perrong og vogn? </w:t>
      </w:r>
    </w:p>
    <w:p w:rsidR="00A641E6" w:rsidRDefault="00A641E6" w:rsidP="00A641E6">
      <w:pPr>
        <w:pStyle w:val="Brdtekst"/>
      </w:pPr>
    </w:p>
    <w:p w:rsidR="00A641E6" w:rsidRDefault="00A641E6" w:rsidP="00A641E6">
      <w:pPr>
        <w:pStyle w:val="Brdtekst"/>
      </w:pPr>
      <w:r>
        <w:t xml:space="preserve">Et punkt som mange kan merke seg er at bydelene skal legge stor vekt på brukermedvirkning (her på individnivå). Det skal være enkelt å flytte fra et tilbud til et annet, og dette gjelder også flytting mellom bydeler.     </w:t>
      </w:r>
    </w:p>
    <w:p w:rsidR="00A641E6" w:rsidRDefault="00A641E6" w:rsidP="00A641E6">
      <w:pPr>
        <w:pStyle w:val="Brdtekst"/>
      </w:pPr>
    </w:p>
    <w:p w:rsidR="00A641E6" w:rsidRDefault="00A641E6" w:rsidP="00A641E6">
      <w:pPr>
        <w:pStyle w:val="Brdtekst"/>
      </w:pPr>
      <w:r>
        <w:t xml:space="preserve">Til tross for begrensingene vil planen være et nyttig redskap i vårt interessepolitiske arbeid mot kommunen framover. </w:t>
      </w:r>
    </w:p>
    <w:p w:rsidR="00A641E6" w:rsidRDefault="00A641E6" w:rsidP="001636DE">
      <w:pPr>
        <w:pStyle w:val="Overskrift3"/>
      </w:pPr>
      <w:r>
        <w:lastRenderedPageBreak/>
        <w:t>Resultater 2014</w:t>
      </w:r>
    </w:p>
    <w:p w:rsidR="00A641E6" w:rsidRDefault="00A641E6" w:rsidP="00A641E6">
      <w:pPr>
        <w:pStyle w:val="Brdtekst"/>
      </w:pPr>
    </w:p>
    <w:p w:rsidR="00A641E6" w:rsidRDefault="00A641E6" w:rsidP="00A641E6">
      <w:pPr>
        <w:pStyle w:val="Brdtekst"/>
      </w:pPr>
      <w:r>
        <w:t xml:space="preserve">Vi har også sett på Rapport: Resultater av satsingen i Handlingsplan for mennesker med funksjonsnedsettelser 2014   </w:t>
      </w:r>
    </w:p>
    <w:p w:rsidR="00A641E6" w:rsidRDefault="00A641E6" w:rsidP="00A641E6">
      <w:pPr>
        <w:pStyle w:val="Brdtekst"/>
      </w:pPr>
    </w:p>
    <w:p w:rsidR="00A641E6" w:rsidRDefault="00A641E6" w:rsidP="00A641E6">
      <w:pPr>
        <w:pStyle w:val="Brdtekst"/>
      </w:pPr>
      <w:r>
        <w:t xml:space="preserve">Rapporten underbygger etter vår mening våre hovedinnvendinger mot planen. At den ikke har en helhetlig overordnet status. </w:t>
      </w:r>
    </w:p>
    <w:p w:rsidR="00A641E6" w:rsidRDefault="00A641E6" w:rsidP="00A641E6">
      <w:pPr>
        <w:pStyle w:val="Brdtekst"/>
      </w:pPr>
    </w:p>
    <w:p w:rsidR="00A641E6" w:rsidRDefault="00A641E6" w:rsidP="00A641E6">
      <w:pPr>
        <w:pStyle w:val="Brdtekst"/>
      </w:pPr>
      <w:r>
        <w:t>Flere sentrale virksomheter oppgir ikke om de har utarbeidet egne handlingsplaner. Av disse kan vi nevne, Bydel Nordstrand, Næringsetaten, Bymiljøetaten, Byantikvaren. Beredskapsetaten, m.fl. Noen har utarbeidet egne planer, men disse inneholder ikke konkrete tiltak. -</w:t>
      </w:r>
      <w:r w:rsidR="002F1C91">
        <w:t xml:space="preserve"> </w:t>
      </w:r>
      <w:r>
        <w:t xml:space="preserve">Noen igjen oppgir at de har tiltak, men uten å vise hva tiltakene går ut på. Igjen andre viser til handlingsplan for universell utforming. </w:t>
      </w:r>
    </w:p>
    <w:p w:rsidR="00A641E6" w:rsidRDefault="00A641E6" w:rsidP="00A641E6">
      <w:pPr>
        <w:pStyle w:val="Brdtekst"/>
      </w:pPr>
    </w:p>
    <w:p w:rsidR="00A641E6" w:rsidRDefault="00A641E6" w:rsidP="00A641E6">
      <w:pPr>
        <w:pStyle w:val="Brdtekst"/>
      </w:pPr>
      <w:r>
        <w:t xml:space="preserve">Flere av virksomhetene kan vise til enkelte gode konkrete tiltak. Et tilfeldig eksempel fra Bydel Stovner, som har </w:t>
      </w:r>
      <w:r w:rsidRPr="00772AA8">
        <w:rPr>
          <w:rStyle w:val="Utheving"/>
        </w:rPr>
        <w:t>etablert et toårig prosjekt for veiledning i hjemmet til familier med særskilte behov. (s.10)</w:t>
      </w:r>
      <w:r>
        <w:t xml:space="preserve"> Svært ofte er tiltakene innenfor én snever sektor og svært ofte er de også meget generelle. Et eksempel fra Helseetaten (s.14) Tiltak gjennomført i 2014: Lederopplæring – ja. Rapporten viser at tiltakene ofte er enkeltstående og tilfeldige</w:t>
      </w:r>
      <w:r w:rsidR="002F1C91">
        <w:t>.</w:t>
      </w:r>
      <w:r>
        <w:t xml:space="preserve"> </w:t>
      </w:r>
    </w:p>
    <w:p w:rsidR="00A641E6" w:rsidRDefault="00A641E6" w:rsidP="001636DE"/>
    <w:p w:rsidR="00A641E6" w:rsidRDefault="00A641E6" w:rsidP="001636DE">
      <w:r>
        <w:t xml:space="preserve">NHF Oslo har signalisert at vi oppfordrer Byrådet til å se på handlingsplanen. </w:t>
      </w:r>
    </w:p>
    <w:p w:rsidR="00A641E6" w:rsidRDefault="00A641E6" w:rsidP="001636DE">
      <w:r>
        <w:t>Vi ønsket oss en mer helhetlig plan med flere målbare tiltak.</w:t>
      </w:r>
    </w:p>
    <w:p w:rsidR="00D63710" w:rsidRDefault="00D63710" w:rsidP="00A641E6">
      <w:pPr>
        <w:suppressAutoHyphens/>
        <w:autoSpaceDE w:val="0"/>
        <w:autoSpaceDN w:val="0"/>
        <w:adjustRightInd w:val="0"/>
        <w:spacing w:line="340" w:lineRule="atLeast"/>
        <w:textAlignment w:val="center"/>
      </w:pPr>
    </w:p>
    <w:p w:rsidR="00D63710" w:rsidRPr="00D63710" w:rsidRDefault="00D63710" w:rsidP="001636DE">
      <w:pPr>
        <w:pStyle w:val="Overskrift1"/>
      </w:pPr>
      <w:r w:rsidRPr="00D63710">
        <w:t xml:space="preserve">Eventyrlig åpning </w:t>
      </w:r>
    </w:p>
    <w:p w:rsidR="00D63710" w:rsidRDefault="00D63710"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D63710" w:rsidRPr="00D63710" w:rsidRDefault="00D63710" w:rsidP="001636DE">
      <w:pPr>
        <w:pStyle w:val="Ingress"/>
      </w:pPr>
      <w:r w:rsidRPr="00D63710">
        <w:t>Tretti tonn stein. Tretti forskjellige bergarter. Fem hundre kvadratmeter spilleflate av kunstgress. De leker ikke dugnad i ALF Oslo!</w:t>
      </w:r>
    </w:p>
    <w:p w:rsidR="00D63710" w:rsidRDefault="00D63710" w:rsidP="00A641E6">
      <w:pPr>
        <w:suppressAutoHyphens/>
        <w:autoSpaceDE w:val="0"/>
        <w:autoSpaceDN w:val="0"/>
        <w:adjustRightInd w:val="0"/>
        <w:spacing w:line="340" w:lineRule="atLeast"/>
        <w:textAlignment w:val="center"/>
        <w:rPr>
          <w:rFonts w:ascii="ApexSansMediumT" w:hAnsi="ApexSansMediumT" w:cs="ApexSansMediumT"/>
          <w:color w:val="000000"/>
          <w:sz w:val="26"/>
          <w:szCs w:val="26"/>
        </w:rPr>
      </w:pPr>
    </w:p>
    <w:p w:rsidR="00D63710" w:rsidRDefault="001636DE" w:rsidP="00D63710">
      <w:pPr>
        <w:pStyle w:val="Tekstfoto"/>
      </w:pPr>
      <w:r>
        <w:t>Av</w:t>
      </w:r>
      <w:r w:rsidR="00D63710">
        <w:t xml:space="preserve"> Ida C. Freng</w:t>
      </w:r>
    </w:p>
    <w:p w:rsidR="00D63710" w:rsidRDefault="00D63710" w:rsidP="00D63710">
      <w:pPr>
        <w:pStyle w:val="Brdtekst"/>
      </w:pPr>
    </w:p>
    <w:p w:rsidR="00D63710" w:rsidRDefault="00D63710" w:rsidP="00D63710">
      <w:pPr>
        <w:pStyle w:val="Brdtekst"/>
      </w:pPr>
      <w:r>
        <w:t>Det siste året har utallige dugnadstimer blitt lagt ned på Marienlyst minigolfpark, i regi av primus motor Geir Werner og dugnadskjempe Johnny Ellertsen fra Arbeidsmiljøskaddes Landsforening Oslo. Arkitekt Frode Svane har tegnet anlegget, resten er gjort på dugnad av medlemmer i ALF Oslo. Sent i august var det duket for offisiell åpning av den nyrehabiliterte minigolfparken, som allerede har hatt over 6500 besøkende siden uoffisiell åpning i mai. Alle banene har flere senkede kanter der man lett kan komme til med rullestol. Alle skal kunne bruke minigolfparken, til rekreasjon, trivsel og hygge.</w:t>
      </w:r>
    </w:p>
    <w:p w:rsidR="00D63710" w:rsidRDefault="00D63710" w:rsidP="00D63710">
      <w:pPr>
        <w:pStyle w:val="Brdtekst"/>
      </w:pPr>
    </w:p>
    <w:p w:rsidR="00D63710" w:rsidRDefault="00D63710" w:rsidP="00D63710">
      <w:pPr>
        <w:pStyle w:val="Brdtekst"/>
      </w:pPr>
      <w:r>
        <w:t>- Vi har bestrebet oss på å få det universelt utformet, sier  Werner.</w:t>
      </w:r>
    </w:p>
    <w:p w:rsidR="00D63710" w:rsidRDefault="00D63710" w:rsidP="00D63710">
      <w:pPr>
        <w:pStyle w:val="Brdtekst"/>
      </w:pPr>
    </w:p>
    <w:p w:rsidR="00D63710" w:rsidRDefault="00D63710" w:rsidP="00D63710">
      <w:pPr>
        <w:pStyle w:val="Mellomtittel"/>
      </w:pPr>
      <w:r>
        <w:t>Imponerende innsats</w:t>
      </w:r>
    </w:p>
    <w:p w:rsidR="00D63710" w:rsidRDefault="00D63710" w:rsidP="00D63710">
      <w:pPr>
        <w:pStyle w:val="Brdtekst"/>
      </w:pPr>
      <w:r>
        <w:t>- Det er et ufattelig arbeid som er lagt ned, jeg forstår det ikke helt enda. Dette er laget av stort sett fire hender, sa Oddvar Petersen, en av grunnleggerne av ALF Oslo.</w:t>
      </w:r>
    </w:p>
    <w:p w:rsidR="00D63710" w:rsidRDefault="00D63710" w:rsidP="00D63710">
      <w:pPr>
        <w:pStyle w:val="Brdtekst"/>
      </w:pPr>
    </w:p>
    <w:p w:rsidR="00D63710" w:rsidRDefault="00D63710" w:rsidP="00D63710">
      <w:pPr>
        <w:pStyle w:val="Brdtekst"/>
      </w:pPr>
      <w:r>
        <w:t>Tross grått vær og regn var det en anselig gruppe som hadde tatt turen til Marienlyst denne august-ettermiddagen. Anlegget er trolig Norges første 18-hulls minigolfpark- «Eventyrgolf», som Werner kaller det.</w:t>
      </w:r>
    </w:p>
    <w:p w:rsidR="00D63710" w:rsidRDefault="00D63710" w:rsidP="00D63710">
      <w:pPr>
        <w:pStyle w:val="Brdtekst"/>
      </w:pPr>
    </w:p>
    <w:p w:rsidR="00D63710" w:rsidRDefault="00D63710" w:rsidP="00D63710">
      <w:pPr>
        <w:pStyle w:val="Brdtekst"/>
      </w:pPr>
      <w:r>
        <w:t>- Dette er et tilskudd til både aktivitet og inntekt for ALF Oslo, sier Petersen.</w:t>
      </w:r>
    </w:p>
    <w:p w:rsidR="00D63710" w:rsidRDefault="00D63710" w:rsidP="00D63710">
      <w:pPr>
        <w:pStyle w:val="Brdtekst"/>
      </w:pPr>
    </w:p>
    <w:p w:rsidR="00D63710" w:rsidRDefault="00D63710" w:rsidP="00D63710">
      <w:pPr>
        <w:pStyle w:val="Brdtekst"/>
      </w:pPr>
      <w:r>
        <w:t>- Minigolfanlegget er et alternativ til kaffemøter og lignende – ikke bare for trening, men også psykososialt for våre medlemmer. Men i tillegg har parken en stor verdi for lokalsamfunnet på Marienlyst og byens befolkning for øvrig, og prosjektet har blitt godt mottatt i nabolaget, forklarer Werner.</w:t>
      </w:r>
    </w:p>
    <w:p w:rsidR="00D63710" w:rsidRDefault="00D63710" w:rsidP="00D63710">
      <w:pPr>
        <w:pStyle w:val="Brdtekst"/>
      </w:pPr>
    </w:p>
    <w:p w:rsidR="00D63710" w:rsidRDefault="00D63710" w:rsidP="00D63710">
      <w:pPr>
        <w:pStyle w:val="Mellomtittel"/>
      </w:pPr>
      <w:r>
        <w:t>Flere tilbud</w:t>
      </w:r>
    </w:p>
    <w:p w:rsidR="00D63710" w:rsidRDefault="00D63710" w:rsidP="00D63710">
      <w:pPr>
        <w:pStyle w:val="Brdtekst"/>
      </w:pPr>
      <w:r>
        <w:t xml:space="preserve">Dog er det ikke «bare» 18-hulls minigolf som tilbys i parken. Det er satt opp to gatesjakksett som er til gratis utlån i parkens åpningstid, og i tillegg har man gått til anskaffelse av både vanlige og profesjonelle sjakksett </w:t>
      </w:r>
      <w:r>
        <w:lastRenderedPageBreak/>
        <w:t>som kan spilles på de mange kafebordene. De proffe brettene lånes ut mot et depositum, de andre er til fri benyttelse.</w:t>
      </w:r>
    </w:p>
    <w:p w:rsidR="00D63710" w:rsidRDefault="00D63710" w:rsidP="00D63710">
      <w:pPr>
        <w:pStyle w:val="Brdtekst"/>
      </w:pPr>
    </w:p>
    <w:p w:rsidR="00D63710" w:rsidRDefault="00D63710" w:rsidP="00D63710">
      <w:pPr>
        <w:pStyle w:val="Brdtekst"/>
      </w:pPr>
      <w:r>
        <w:t xml:space="preserve">- Vi skal lage platting her med ramper, og så går jeg med planer om en paviljong litt lenger ned på området, forklarer Werner. </w:t>
      </w:r>
    </w:p>
    <w:p w:rsidR="00D63710" w:rsidRDefault="00D63710" w:rsidP="00D63710">
      <w:pPr>
        <w:pStyle w:val="Brdtekst"/>
      </w:pPr>
    </w:p>
    <w:p w:rsidR="00D63710" w:rsidRDefault="00D63710" w:rsidP="00D63710">
      <w:pPr>
        <w:pStyle w:val="Brdtekst"/>
      </w:pPr>
      <w:r>
        <w:t>Pent stablet og inngjerdet ligger de gamle bane-elementene og venter på sin skjebne. Noen trist skjebne blir det nok imidlertid ikke!</w:t>
      </w:r>
    </w:p>
    <w:p w:rsidR="00D63710" w:rsidRDefault="00D63710" w:rsidP="00D63710">
      <w:pPr>
        <w:pStyle w:val="Brdtekst"/>
      </w:pPr>
    </w:p>
    <w:p w:rsidR="00A641E6" w:rsidRPr="00C44599" w:rsidRDefault="00D63710" w:rsidP="00D63710">
      <w:pPr>
        <w:pStyle w:val="Brdtekst"/>
        <w:rPr>
          <w:rFonts w:ascii="ApexSansMediumT" w:hAnsi="ApexSansMediumT" w:cs="ApexSansMediumT"/>
          <w:sz w:val="26"/>
          <w:szCs w:val="26"/>
        </w:rPr>
      </w:pPr>
      <w:r>
        <w:t>- De skal pusses opp og settes ut igjen, enten her eller et annet sted i byen, forklarer han.</w:t>
      </w:r>
      <w:r w:rsidRPr="00C44599">
        <w:rPr>
          <w:rFonts w:ascii="ApexSansMediumT" w:hAnsi="ApexSansMediumT" w:cs="ApexSansMediumT"/>
          <w:sz w:val="26"/>
          <w:szCs w:val="26"/>
        </w:rPr>
        <w:t xml:space="preserve"> </w:t>
      </w:r>
    </w:p>
    <w:p w:rsidR="00C44599" w:rsidRDefault="00C44599" w:rsidP="00C44599">
      <w:pPr>
        <w:pStyle w:val="Brdtekst"/>
      </w:pPr>
    </w:p>
    <w:sectPr w:rsidR="00C44599">
      <w:pgSz w:w="11906" w:h="16838"/>
      <w:pgMar w:top="709"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LT 55 Roman">
    <w:panose1 w:val="00000000000000000000"/>
    <w:charset w:val="00"/>
    <w:family w:val="roman"/>
    <w:notTrueType/>
    <w:pitch w:val="variable"/>
    <w:sig w:usb0="00000003" w:usb1="00000000" w:usb2="00000000" w:usb3="00000000" w:csb0="00000001" w:csb1="00000000"/>
  </w:font>
  <w:font w:name="Times">
    <w:panose1 w:val="00000500000000000000"/>
    <w:charset w:val="00"/>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ApexSansBoldT">
    <w:panose1 w:val="02000503020000020004"/>
    <w:charset w:val="00"/>
    <w:family w:val="auto"/>
    <w:pitch w:val="variable"/>
    <w:sig w:usb0="800000A7" w:usb1="00000040" w:usb2="00000000" w:usb3="00000000" w:csb0="00000009" w:csb1="00000000"/>
  </w:font>
  <w:font w:name="Bradley Hand ITC">
    <w:panose1 w:val="03070402050302030203"/>
    <w:charset w:val="00"/>
    <w:family w:val="script"/>
    <w:pitch w:val="variable"/>
    <w:sig w:usb0="00000003" w:usb1="00000000" w:usb2="00000000" w:usb3="00000000" w:csb0="00000001" w:csb1="00000000"/>
  </w:font>
  <w:font w:name="ApexSansMediumT">
    <w:panose1 w:val="02000503020000020004"/>
    <w:charset w:val="00"/>
    <w:family w:val="auto"/>
    <w:pitch w:val="variable"/>
    <w:sig w:usb0="800000A7" w:usb1="00000040" w:usb2="00000000" w:usb3="00000000" w:csb0="00000009" w:csb1="00000000"/>
  </w:font>
  <w:font w:name="ApexSansBookItalicT">
    <w:panose1 w:val="02000503020000020004"/>
    <w:charset w:val="00"/>
    <w:family w:val="auto"/>
    <w:pitch w:val="variable"/>
    <w:sig w:usb0="800000A7" w:usb1="00000040" w:usb2="00000000" w:usb3="00000000" w:csb0="00000009"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0F7"/>
    <w:multiLevelType w:val="hybridMultilevel"/>
    <w:tmpl w:val="911E937E"/>
    <w:lvl w:ilvl="0" w:tplc="10A025C6">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42920B7D"/>
    <w:multiLevelType w:val="hybridMultilevel"/>
    <w:tmpl w:val="0E9E09B4"/>
    <w:lvl w:ilvl="0" w:tplc="5002B43C">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4CBE505C"/>
    <w:multiLevelType w:val="hybridMultilevel"/>
    <w:tmpl w:val="B8F04EB6"/>
    <w:lvl w:ilvl="0" w:tplc="FA3ECD9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54FF7872"/>
    <w:multiLevelType w:val="hybridMultilevel"/>
    <w:tmpl w:val="BED80072"/>
    <w:lvl w:ilvl="0" w:tplc="47B6A5D0">
      <w:start w:val="5"/>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4">
    <w:nsid w:val="57EA6B10"/>
    <w:multiLevelType w:val="hybridMultilevel"/>
    <w:tmpl w:val="9BC6741E"/>
    <w:lvl w:ilvl="0" w:tplc="CE227B2A">
      <w:start w:val="1"/>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6716721C"/>
    <w:multiLevelType w:val="hybridMultilevel"/>
    <w:tmpl w:val="E1F06AB6"/>
    <w:lvl w:ilvl="0" w:tplc="1D72F16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6EED4C0F"/>
    <w:multiLevelType w:val="hybridMultilevel"/>
    <w:tmpl w:val="4476CEE6"/>
    <w:lvl w:ilvl="0" w:tplc="7BF4E3FE">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28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BE"/>
    <w:rsid w:val="00004367"/>
    <w:rsid w:val="0001481B"/>
    <w:rsid w:val="00017571"/>
    <w:rsid w:val="00031AC7"/>
    <w:rsid w:val="00036867"/>
    <w:rsid w:val="00036E10"/>
    <w:rsid w:val="00041203"/>
    <w:rsid w:val="0006412C"/>
    <w:rsid w:val="0006455D"/>
    <w:rsid w:val="000665EE"/>
    <w:rsid w:val="00066BD9"/>
    <w:rsid w:val="0006768F"/>
    <w:rsid w:val="000860E1"/>
    <w:rsid w:val="000951A2"/>
    <w:rsid w:val="000A79CD"/>
    <w:rsid w:val="000C5DA9"/>
    <w:rsid w:val="000C7493"/>
    <w:rsid w:val="000E083E"/>
    <w:rsid w:val="000E14A5"/>
    <w:rsid w:val="000F0D3E"/>
    <w:rsid w:val="00106633"/>
    <w:rsid w:val="00121FCC"/>
    <w:rsid w:val="0014605F"/>
    <w:rsid w:val="001533ED"/>
    <w:rsid w:val="00162EF0"/>
    <w:rsid w:val="001636DE"/>
    <w:rsid w:val="00194CAC"/>
    <w:rsid w:val="001A30A0"/>
    <w:rsid w:val="001A4FF1"/>
    <w:rsid w:val="001A7484"/>
    <w:rsid w:val="001B470D"/>
    <w:rsid w:val="001B7B03"/>
    <w:rsid w:val="001C1513"/>
    <w:rsid w:val="001C5F58"/>
    <w:rsid w:val="001F366B"/>
    <w:rsid w:val="001F3A39"/>
    <w:rsid w:val="001F5C6A"/>
    <w:rsid w:val="001F6E10"/>
    <w:rsid w:val="002055BA"/>
    <w:rsid w:val="002062B3"/>
    <w:rsid w:val="00220C01"/>
    <w:rsid w:val="00226792"/>
    <w:rsid w:val="0023398A"/>
    <w:rsid w:val="0024705A"/>
    <w:rsid w:val="0025401E"/>
    <w:rsid w:val="00257C3A"/>
    <w:rsid w:val="0027165B"/>
    <w:rsid w:val="002736C4"/>
    <w:rsid w:val="00276AB5"/>
    <w:rsid w:val="002874FD"/>
    <w:rsid w:val="00291E7D"/>
    <w:rsid w:val="00292EDE"/>
    <w:rsid w:val="002A1425"/>
    <w:rsid w:val="002D49C9"/>
    <w:rsid w:val="002D7090"/>
    <w:rsid w:val="002E52D8"/>
    <w:rsid w:val="002E555A"/>
    <w:rsid w:val="002F1C91"/>
    <w:rsid w:val="002F3207"/>
    <w:rsid w:val="00302D0F"/>
    <w:rsid w:val="00326A6C"/>
    <w:rsid w:val="00330C52"/>
    <w:rsid w:val="003313BD"/>
    <w:rsid w:val="00331A47"/>
    <w:rsid w:val="00341779"/>
    <w:rsid w:val="00363DC5"/>
    <w:rsid w:val="0037191E"/>
    <w:rsid w:val="00372EC7"/>
    <w:rsid w:val="0037641F"/>
    <w:rsid w:val="00380BBD"/>
    <w:rsid w:val="00382116"/>
    <w:rsid w:val="00394E94"/>
    <w:rsid w:val="003B6BC1"/>
    <w:rsid w:val="003C430C"/>
    <w:rsid w:val="003D1E2F"/>
    <w:rsid w:val="003E0858"/>
    <w:rsid w:val="003E1436"/>
    <w:rsid w:val="003E263E"/>
    <w:rsid w:val="003E5335"/>
    <w:rsid w:val="003F462B"/>
    <w:rsid w:val="00410DE4"/>
    <w:rsid w:val="004206D1"/>
    <w:rsid w:val="00424216"/>
    <w:rsid w:val="0042432B"/>
    <w:rsid w:val="004276A7"/>
    <w:rsid w:val="0043632C"/>
    <w:rsid w:val="00436B7E"/>
    <w:rsid w:val="0043745C"/>
    <w:rsid w:val="00443BA3"/>
    <w:rsid w:val="00444E9D"/>
    <w:rsid w:val="00447B34"/>
    <w:rsid w:val="00450361"/>
    <w:rsid w:val="00471359"/>
    <w:rsid w:val="00476004"/>
    <w:rsid w:val="00481507"/>
    <w:rsid w:val="004934BE"/>
    <w:rsid w:val="004B069F"/>
    <w:rsid w:val="004B0FA6"/>
    <w:rsid w:val="004B4E92"/>
    <w:rsid w:val="004D4226"/>
    <w:rsid w:val="004D5741"/>
    <w:rsid w:val="004E018D"/>
    <w:rsid w:val="004F0196"/>
    <w:rsid w:val="004F2ECD"/>
    <w:rsid w:val="005042DC"/>
    <w:rsid w:val="00504DEB"/>
    <w:rsid w:val="00520E1B"/>
    <w:rsid w:val="005315BE"/>
    <w:rsid w:val="0054191D"/>
    <w:rsid w:val="005430A3"/>
    <w:rsid w:val="00543E35"/>
    <w:rsid w:val="005448BA"/>
    <w:rsid w:val="005621B2"/>
    <w:rsid w:val="00562A69"/>
    <w:rsid w:val="005641DD"/>
    <w:rsid w:val="00567397"/>
    <w:rsid w:val="0058060F"/>
    <w:rsid w:val="00586B1A"/>
    <w:rsid w:val="00595753"/>
    <w:rsid w:val="005970E5"/>
    <w:rsid w:val="005B0812"/>
    <w:rsid w:val="005B4368"/>
    <w:rsid w:val="005B4413"/>
    <w:rsid w:val="005C5E41"/>
    <w:rsid w:val="005D3145"/>
    <w:rsid w:val="005D4791"/>
    <w:rsid w:val="005D7EAB"/>
    <w:rsid w:val="005E35ED"/>
    <w:rsid w:val="005E3CBC"/>
    <w:rsid w:val="005F1960"/>
    <w:rsid w:val="005F221A"/>
    <w:rsid w:val="00605408"/>
    <w:rsid w:val="00605719"/>
    <w:rsid w:val="00614B1D"/>
    <w:rsid w:val="006322B5"/>
    <w:rsid w:val="006375B8"/>
    <w:rsid w:val="006455B8"/>
    <w:rsid w:val="00695CA1"/>
    <w:rsid w:val="006B3432"/>
    <w:rsid w:val="006C4873"/>
    <w:rsid w:val="006E3891"/>
    <w:rsid w:val="006E5420"/>
    <w:rsid w:val="006E5FB5"/>
    <w:rsid w:val="006F3A32"/>
    <w:rsid w:val="00701150"/>
    <w:rsid w:val="00703993"/>
    <w:rsid w:val="00713F2C"/>
    <w:rsid w:val="00720221"/>
    <w:rsid w:val="00724F8F"/>
    <w:rsid w:val="0075245F"/>
    <w:rsid w:val="00763983"/>
    <w:rsid w:val="00772AA8"/>
    <w:rsid w:val="007B358C"/>
    <w:rsid w:val="007D1838"/>
    <w:rsid w:val="007D4D9A"/>
    <w:rsid w:val="007D6BE0"/>
    <w:rsid w:val="007E5890"/>
    <w:rsid w:val="007E5B1F"/>
    <w:rsid w:val="007F25B4"/>
    <w:rsid w:val="007F2714"/>
    <w:rsid w:val="007F53AE"/>
    <w:rsid w:val="008002E7"/>
    <w:rsid w:val="008017CE"/>
    <w:rsid w:val="008146ED"/>
    <w:rsid w:val="00815B4C"/>
    <w:rsid w:val="00822B09"/>
    <w:rsid w:val="00831D8F"/>
    <w:rsid w:val="008356BD"/>
    <w:rsid w:val="00836120"/>
    <w:rsid w:val="00846419"/>
    <w:rsid w:val="0085769A"/>
    <w:rsid w:val="008623E0"/>
    <w:rsid w:val="00864508"/>
    <w:rsid w:val="008724F5"/>
    <w:rsid w:val="00872CF7"/>
    <w:rsid w:val="00883CAA"/>
    <w:rsid w:val="008852A1"/>
    <w:rsid w:val="008A133C"/>
    <w:rsid w:val="008A38E3"/>
    <w:rsid w:val="008B523E"/>
    <w:rsid w:val="008D616C"/>
    <w:rsid w:val="008E010F"/>
    <w:rsid w:val="008E25FF"/>
    <w:rsid w:val="008E73C1"/>
    <w:rsid w:val="008F33F5"/>
    <w:rsid w:val="00905DFD"/>
    <w:rsid w:val="009124AB"/>
    <w:rsid w:val="009262E9"/>
    <w:rsid w:val="00946C4F"/>
    <w:rsid w:val="009502E3"/>
    <w:rsid w:val="00965AE0"/>
    <w:rsid w:val="00967F46"/>
    <w:rsid w:val="00970012"/>
    <w:rsid w:val="009730F4"/>
    <w:rsid w:val="00980740"/>
    <w:rsid w:val="009A7CEC"/>
    <w:rsid w:val="009C685F"/>
    <w:rsid w:val="009C68C5"/>
    <w:rsid w:val="009D3393"/>
    <w:rsid w:val="009D7F5B"/>
    <w:rsid w:val="00A118B2"/>
    <w:rsid w:val="00A128AB"/>
    <w:rsid w:val="00A151BD"/>
    <w:rsid w:val="00A21CEE"/>
    <w:rsid w:val="00A241BB"/>
    <w:rsid w:val="00A27DF3"/>
    <w:rsid w:val="00A30517"/>
    <w:rsid w:val="00A31AD5"/>
    <w:rsid w:val="00A47A5F"/>
    <w:rsid w:val="00A513F8"/>
    <w:rsid w:val="00A51D7E"/>
    <w:rsid w:val="00A641E6"/>
    <w:rsid w:val="00A772D8"/>
    <w:rsid w:val="00A7732C"/>
    <w:rsid w:val="00A93BCB"/>
    <w:rsid w:val="00A9761C"/>
    <w:rsid w:val="00AA2688"/>
    <w:rsid w:val="00AA4FF3"/>
    <w:rsid w:val="00AB2CF6"/>
    <w:rsid w:val="00AD3D2D"/>
    <w:rsid w:val="00AD6B26"/>
    <w:rsid w:val="00AF1B12"/>
    <w:rsid w:val="00B10DB9"/>
    <w:rsid w:val="00B11052"/>
    <w:rsid w:val="00B16E27"/>
    <w:rsid w:val="00B25CAD"/>
    <w:rsid w:val="00B27B63"/>
    <w:rsid w:val="00B310BC"/>
    <w:rsid w:val="00B35EDD"/>
    <w:rsid w:val="00B36B36"/>
    <w:rsid w:val="00B377C5"/>
    <w:rsid w:val="00B4344F"/>
    <w:rsid w:val="00B63BF4"/>
    <w:rsid w:val="00B67A80"/>
    <w:rsid w:val="00B74AFC"/>
    <w:rsid w:val="00B76258"/>
    <w:rsid w:val="00B9339A"/>
    <w:rsid w:val="00B9378D"/>
    <w:rsid w:val="00BA28A1"/>
    <w:rsid w:val="00BB374C"/>
    <w:rsid w:val="00BB6041"/>
    <w:rsid w:val="00BD093B"/>
    <w:rsid w:val="00BD1FB1"/>
    <w:rsid w:val="00BD6150"/>
    <w:rsid w:val="00BE7C87"/>
    <w:rsid w:val="00C1383C"/>
    <w:rsid w:val="00C25EF8"/>
    <w:rsid w:val="00C27852"/>
    <w:rsid w:val="00C44599"/>
    <w:rsid w:val="00C642D2"/>
    <w:rsid w:val="00C66F5D"/>
    <w:rsid w:val="00C84EFF"/>
    <w:rsid w:val="00C86DEA"/>
    <w:rsid w:val="00C927A6"/>
    <w:rsid w:val="00C955E6"/>
    <w:rsid w:val="00CA337C"/>
    <w:rsid w:val="00CA5033"/>
    <w:rsid w:val="00D23AC0"/>
    <w:rsid w:val="00D3102D"/>
    <w:rsid w:val="00D416F4"/>
    <w:rsid w:val="00D4406B"/>
    <w:rsid w:val="00D479D6"/>
    <w:rsid w:val="00D54242"/>
    <w:rsid w:val="00D546A3"/>
    <w:rsid w:val="00D63710"/>
    <w:rsid w:val="00D70248"/>
    <w:rsid w:val="00D70EE2"/>
    <w:rsid w:val="00D738D3"/>
    <w:rsid w:val="00D8455E"/>
    <w:rsid w:val="00DA7508"/>
    <w:rsid w:val="00DC72DE"/>
    <w:rsid w:val="00DE2CF3"/>
    <w:rsid w:val="00DE43FA"/>
    <w:rsid w:val="00DE5978"/>
    <w:rsid w:val="00E0373A"/>
    <w:rsid w:val="00E11354"/>
    <w:rsid w:val="00E148F1"/>
    <w:rsid w:val="00E205CD"/>
    <w:rsid w:val="00E21BAF"/>
    <w:rsid w:val="00E31CB5"/>
    <w:rsid w:val="00E44272"/>
    <w:rsid w:val="00E45ECD"/>
    <w:rsid w:val="00E462E3"/>
    <w:rsid w:val="00E53C32"/>
    <w:rsid w:val="00E56B3C"/>
    <w:rsid w:val="00E62083"/>
    <w:rsid w:val="00EA397C"/>
    <w:rsid w:val="00EA3BA4"/>
    <w:rsid w:val="00EB5B6C"/>
    <w:rsid w:val="00ED0C25"/>
    <w:rsid w:val="00ED477E"/>
    <w:rsid w:val="00EE3174"/>
    <w:rsid w:val="00EE37AA"/>
    <w:rsid w:val="00EE4479"/>
    <w:rsid w:val="00EE6835"/>
    <w:rsid w:val="00F14DE2"/>
    <w:rsid w:val="00F1749C"/>
    <w:rsid w:val="00F237C0"/>
    <w:rsid w:val="00F2705C"/>
    <w:rsid w:val="00F300B2"/>
    <w:rsid w:val="00F30DC3"/>
    <w:rsid w:val="00F4038D"/>
    <w:rsid w:val="00F41115"/>
    <w:rsid w:val="00F55D14"/>
    <w:rsid w:val="00F75448"/>
    <w:rsid w:val="00FB218A"/>
    <w:rsid w:val="00FB4A97"/>
    <w:rsid w:val="00FC359A"/>
    <w:rsid w:val="00FC4141"/>
    <w:rsid w:val="00FE0441"/>
    <w:rsid w:val="00FF4B5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paragraph" w:styleId="Sterktsitat">
    <w:name w:val="Intense Quote"/>
    <w:basedOn w:val="Normal"/>
    <w:next w:val="Normal"/>
    <w:link w:val="SterktsitatTegn"/>
    <w:uiPriority w:val="30"/>
    <w:qFormat/>
    <w:rsid w:val="008852A1"/>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rsid w:val="008852A1"/>
    <w:rPr>
      <w:b/>
      <w:bCs/>
      <w:i/>
      <w:iCs/>
      <w:color w:val="4F81BD"/>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08"/>
    <w:rPr>
      <w:sz w:val="22"/>
      <w:szCs w:val="24"/>
    </w:rPr>
  </w:style>
  <w:style w:type="paragraph" w:styleId="Overskrift1">
    <w:name w:val="heading 1"/>
    <w:basedOn w:val="Normal"/>
    <w:next w:val="Normal"/>
    <w:qFormat/>
    <w:rsid w:val="0027165B"/>
    <w:pPr>
      <w:keepNext/>
      <w:spacing w:before="240" w:after="60"/>
      <w:outlineLvl w:val="0"/>
    </w:pPr>
    <w:rPr>
      <w:rFonts w:ascii="Arial" w:hAnsi="Arial" w:cs="Arial"/>
      <w:b/>
      <w:bCs/>
      <w:kern w:val="32"/>
      <w:sz w:val="40"/>
      <w:szCs w:val="56"/>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unhideWhenUsed/>
    <w:qFormat/>
    <w:rsid w:val="00905DFD"/>
    <w:pPr>
      <w:keepNext/>
      <w:spacing w:before="240" w:after="60"/>
      <w:outlineLvl w:val="3"/>
    </w:pPr>
    <w:rPr>
      <w:rFonts w:ascii="Calibri" w:hAnsi="Calibri"/>
      <w:b/>
      <w:bCs/>
      <w:sz w:val="28"/>
      <w:szCs w:val="28"/>
    </w:rPr>
  </w:style>
  <w:style w:type="paragraph" w:styleId="Overskrift5">
    <w:name w:val="heading 5"/>
    <w:basedOn w:val="Normal"/>
    <w:next w:val="Normal"/>
    <w:link w:val="Overskrift5Tegn"/>
    <w:uiPriority w:val="9"/>
    <w:unhideWhenUsed/>
    <w:qFormat/>
    <w:rsid w:val="006455B8"/>
    <w:pPr>
      <w:spacing w:before="240" w:after="60"/>
      <w:outlineLvl w:val="4"/>
    </w:pPr>
    <w:rPr>
      <w:rFonts w:ascii="Calibri" w:hAnsi="Calibri"/>
      <w:b/>
      <w:bCs/>
      <w:i/>
      <w:iCs/>
      <w:sz w:val="26"/>
      <w:szCs w:val="26"/>
    </w:rPr>
  </w:style>
  <w:style w:type="paragraph" w:styleId="Overskrift6">
    <w:name w:val="heading 6"/>
    <w:basedOn w:val="Normal"/>
    <w:next w:val="Normal"/>
    <w:link w:val="Overskrift6Tegn"/>
    <w:uiPriority w:val="9"/>
    <w:unhideWhenUsed/>
    <w:qFormat/>
    <w:rsid w:val="00FC359A"/>
    <w:pPr>
      <w:spacing w:before="240" w:after="60"/>
      <w:outlineLvl w:val="5"/>
    </w:pPr>
    <w:rPr>
      <w:rFonts w:ascii="Calibri" w:hAnsi="Calibri"/>
      <w:b/>
      <w:bCs/>
      <w:szCs w:val="22"/>
    </w:rPr>
  </w:style>
  <w:style w:type="paragraph" w:styleId="Overskrift7">
    <w:name w:val="heading 7"/>
    <w:basedOn w:val="Normal"/>
    <w:next w:val="Normal"/>
    <w:link w:val="Overskrift7Tegn"/>
    <w:uiPriority w:val="9"/>
    <w:unhideWhenUsed/>
    <w:qFormat/>
    <w:rsid w:val="0027165B"/>
    <w:pPr>
      <w:spacing w:before="240" w:after="60"/>
      <w:outlineLvl w:val="6"/>
    </w:pPr>
    <w:rPr>
      <w:rFonts w:ascii="Calibri" w:hAnsi="Calibri"/>
      <w:sz w:val="24"/>
    </w:rPr>
  </w:style>
  <w:style w:type="paragraph" w:styleId="Overskrift8">
    <w:name w:val="heading 8"/>
    <w:basedOn w:val="Normal"/>
    <w:next w:val="Normal"/>
    <w:link w:val="Overskrift8Tegn"/>
    <w:uiPriority w:val="9"/>
    <w:unhideWhenUsed/>
    <w:qFormat/>
    <w:rsid w:val="007D6BE0"/>
    <w:pPr>
      <w:spacing w:before="240" w:after="60"/>
      <w:outlineLvl w:val="7"/>
    </w:pPr>
    <w:rPr>
      <w:rFonts w:ascii="Calibri" w:hAnsi="Calibri"/>
      <w:i/>
      <w:iCs/>
      <w:sz w:val="24"/>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pPr>
      <w:autoSpaceDE w:val="0"/>
      <w:autoSpaceDN w:val="0"/>
      <w:adjustRightInd w:val="0"/>
      <w:spacing w:line="260" w:lineRule="atLeast"/>
      <w:textAlignment w:val="center"/>
    </w:pPr>
    <w:rPr>
      <w:color w:val="000000"/>
      <w:szCs w:val="20"/>
    </w:rPr>
  </w:style>
  <w:style w:type="paragraph" w:customStyle="1" w:styleId="Mellomtittel">
    <w:name w:val="Mellomtittel"/>
    <w:basedOn w:val="Normal"/>
    <w:next w:val="Brdtekst"/>
    <w:uiPriority w:val="99"/>
    <w:rsid w:val="00562A69"/>
    <w:pPr>
      <w:autoSpaceDE w:val="0"/>
      <w:autoSpaceDN w:val="0"/>
      <w:adjustRightInd w:val="0"/>
      <w:spacing w:line="288" w:lineRule="auto"/>
      <w:textAlignment w:val="center"/>
    </w:pPr>
    <w:rPr>
      <w:rFonts w:ascii="Arial" w:hAnsi="Arial"/>
      <w:b/>
      <w:bCs/>
      <w:color w:val="000000"/>
    </w:rPr>
  </w:style>
  <w:style w:type="paragraph" w:styleId="Tittel">
    <w:name w:val="Title"/>
    <w:basedOn w:val="Normal"/>
    <w:next w:val="Normal"/>
    <w:link w:val="TittelTegn"/>
    <w:uiPriority w:val="99"/>
    <w:qFormat/>
    <w:pPr>
      <w:autoSpaceDE w:val="0"/>
      <w:autoSpaceDN w:val="0"/>
      <w:adjustRightInd w:val="0"/>
      <w:spacing w:line="760" w:lineRule="atLeast"/>
      <w:textAlignment w:val="center"/>
    </w:pPr>
    <w:rPr>
      <w:rFonts w:ascii="Helvetica" w:hAnsi="Helvetica"/>
      <w:color w:val="000000"/>
      <w:w w:val="80"/>
      <w:sz w:val="48"/>
      <w:szCs w:val="48"/>
    </w:rPr>
  </w:style>
  <w:style w:type="paragraph" w:customStyle="1" w:styleId="Tekstfoto">
    <w:name w:val="Tekst / foto"/>
    <w:basedOn w:val="Brdtekst"/>
    <w:next w:val="Brdtekst"/>
    <w:uiPriority w:val="99"/>
    <w:pPr>
      <w:spacing w:line="288" w:lineRule="auto"/>
    </w:pPr>
    <w:rPr>
      <w:rFonts w:ascii="Arial" w:hAnsi="Arial"/>
      <w:b/>
      <w:bCs/>
      <w:i/>
      <w:iCs/>
      <w:sz w:val="18"/>
      <w:szCs w:val="16"/>
    </w:rPr>
  </w:style>
  <w:style w:type="paragraph" w:customStyle="1" w:styleId="Ingress">
    <w:name w:val="Ingress"/>
    <w:basedOn w:val="Normal"/>
    <w:uiPriority w:val="99"/>
    <w:pPr>
      <w:autoSpaceDE w:val="0"/>
      <w:autoSpaceDN w:val="0"/>
      <w:adjustRightInd w:val="0"/>
      <w:spacing w:line="280" w:lineRule="atLeast"/>
      <w:textAlignment w:val="center"/>
    </w:pPr>
    <w:rPr>
      <w:rFonts w:ascii="Arial" w:hAnsi="Arial"/>
      <w:b/>
      <w:bCs/>
      <w:color w:val="000000"/>
      <w:sz w:val="20"/>
    </w:rPr>
  </w:style>
  <w:style w:type="character" w:styleId="Hyperkobling">
    <w:name w:val="Hyperlink"/>
    <w:basedOn w:val="Standardskriftforavsnitt"/>
    <w:semiHidden/>
    <w:rPr>
      <w:color w:val="0000FF"/>
      <w:u w:val="single"/>
    </w:rPr>
  </w:style>
  <w:style w:type="paragraph" w:customStyle="1" w:styleId="Noparagraphstyle">
    <w:name w:val="[No paragraph style]"/>
    <w:pPr>
      <w:autoSpaceDE w:val="0"/>
      <w:autoSpaceDN w:val="0"/>
      <w:adjustRightInd w:val="0"/>
      <w:spacing w:line="288" w:lineRule="auto"/>
      <w:textAlignment w:val="center"/>
    </w:pPr>
    <w:rPr>
      <w:rFonts w:ascii="HelveticaNeue LT 55 Roman" w:hAnsi="HelveticaNeue LT 55 Roman"/>
      <w:color w:val="000000"/>
      <w:sz w:val="24"/>
      <w:szCs w:val="24"/>
    </w:rPr>
  </w:style>
  <w:style w:type="paragraph" w:customStyle="1" w:styleId="Billedtekst">
    <w:name w:val="Billedtekst"/>
    <w:basedOn w:val="Brdtekst"/>
    <w:uiPriority w:val="99"/>
    <w:pPr>
      <w:spacing w:line="210" w:lineRule="atLeast"/>
      <w:jc w:val="both"/>
    </w:pPr>
    <w:rPr>
      <w:rFonts w:ascii="HelveticaNeue LT 55 Roman" w:hAnsi="HelveticaNeue LT 55 Roman"/>
      <w:i/>
      <w:iCs/>
      <w:sz w:val="18"/>
      <w:szCs w:val="18"/>
    </w:rPr>
  </w:style>
  <w:style w:type="paragraph" w:customStyle="1" w:styleId="Leder">
    <w:name w:val="Leder"/>
    <w:basedOn w:val="Noparagraphstyle"/>
    <w:pPr>
      <w:spacing w:line="260" w:lineRule="atLeast"/>
      <w:jc w:val="both"/>
    </w:pPr>
    <w:rPr>
      <w:rFonts w:ascii="Helvetica" w:hAnsi="Helvetica" w:cs="Helvetica"/>
      <w:sz w:val="20"/>
      <w:szCs w:val="20"/>
    </w:rPr>
  </w:style>
  <w:style w:type="paragraph" w:styleId="Undertittel">
    <w:name w:val="Subtitle"/>
    <w:basedOn w:val="Tittel"/>
    <w:link w:val="UndertittelTegn"/>
    <w:uiPriority w:val="99"/>
    <w:qFormat/>
    <w:pPr>
      <w:spacing w:line="288" w:lineRule="auto"/>
    </w:pPr>
    <w:rPr>
      <w:rFonts w:ascii="Arial" w:hAnsi="Arial"/>
      <w:w w:val="100"/>
      <w:sz w:val="20"/>
      <w:szCs w:val="24"/>
      <w:u w:val="thick"/>
    </w:rPr>
  </w:style>
  <w:style w:type="paragraph" w:customStyle="1" w:styleId="Kursiv-sprsmluthevet">
    <w:name w:val="Kursiv - spørsmål / uthevet"/>
    <w:basedOn w:val="Brdtekst"/>
    <w:uiPriority w:val="99"/>
    <w:pPr>
      <w:spacing w:line="280" w:lineRule="atLeast"/>
    </w:pPr>
    <w:rPr>
      <w:i/>
    </w:rPr>
  </w:style>
  <w:style w:type="character" w:styleId="Fulgthyperkobling">
    <w:name w:val="FollowedHyperlink"/>
    <w:basedOn w:val="Standardskriftforavsnitt"/>
    <w:semiHidden/>
    <w:rPr>
      <w:color w:val="800080"/>
      <w:u w:val="single"/>
    </w:rPr>
  </w:style>
  <w:style w:type="character" w:customStyle="1" w:styleId="TittelTegn">
    <w:name w:val="Tittel Tegn"/>
    <w:basedOn w:val="Standardskriftforavsnitt"/>
    <w:link w:val="Tittel"/>
    <w:uiPriority w:val="99"/>
    <w:rsid w:val="007D1838"/>
    <w:rPr>
      <w:rFonts w:ascii="Helvetica" w:hAnsi="Helvetica"/>
      <w:color w:val="000000"/>
      <w:w w:val="80"/>
      <w:sz w:val="48"/>
      <w:szCs w:val="48"/>
    </w:rPr>
  </w:style>
  <w:style w:type="character" w:customStyle="1" w:styleId="UndertittelTegn">
    <w:name w:val="Undertittel Tegn"/>
    <w:basedOn w:val="Standardskriftforavsnitt"/>
    <w:link w:val="Undertittel"/>
    <w:uiPriority w:val="11"/>
    <w:rsid w:val="007D1838"/>
    <w:rPr>
      <w:rFonts w:ascii="Arial" w:hAnsi="Arial"/>
      <w:color w:val="000000"/>
      <w:szCs w:val="24"/>
      <w:u w:val="thick"/>
    </w:rPr>
  </w:style>
  <w:style w:type="character" w:styleId="Utheving">
    <w:name w:val="Emphasis"/>
    <w:basedOn w:val="Standardskriftforavsnitt"/>
    <w:uiPriority w:val="20"/>
    <w:qFormat/>
    <w:rsid w:val="0085769A"/>
    <w:rPr>
      <w:i/>
      <w:iCs/>
    </w:rPr>
  </w:style>
  <w:style w:type="character" w:styleId="Sterkutheving">
    <w:name w:val="Intense Emphasis"/>
    <w:basedOn w:val="Standardskriftforavsnitt"/>
    <w:uiPriority w:val="21"/>
    <w:qFormat/>
    <w:rsid w:val="00822B09"/>
    <w:rPr>
      <w:b/>
      <w:bCs/>
      <w:i/>
      <w:iCs/>
      <w:color w:val="4F81BD"/>
    </w:rPr>
  </w:style>
  <w:style w:type="character" w:customStyle="1" w:styleId="Overskrift4Tegn">
    <w:name w:val="Overskrift 4 Tegn"/>
    <w:basedOn w:val="Standardskriftforavsnitt"/>
    <w:link w:val="Overskrift4"/>
    <w:uiPriority w:val="9"/>
    <w:rsid w:val="00905DFD"/>
    <w:rPr>
      <w:rFonts w:ascii="Calibri" w:eastAsia="Times New Roman" w:hAnsi="Calibri" w:cs="Times New Roman"/>
      <w:b/>
      <w:bCs/>
      <w:sz w:val="28"/>
      <w:szCs w:val="28"/>
    </w:rPr>
  </w:style>
  <w:style w:type="paragraph" w:customStyle="1" w:styleId="Ingenavsnittsmal">
    <w:name w:val="[Ingen avsnittsmal]"/>
    <w:rsid w:val="005F221A"/>
    <w:pPr>
      <w:autoSpaceDE w:val="0"/>
      <w:autoSpaceDN w:val="0"/>
      <w:adjustRightInd w:val="0"/>
      <w:spacing w:line="288" w:lineRule="auto"/>
      <w:textAlignment w:val="center"/>
    </w:pPr>
    <w:rPr>
      <w:rFonts w:ascii="Times" w:hAnsi="Times" w:cs="Times"/>
      <w:color w:val="000000"/>
      <w:sz w:val="24"/>
      <w:szCs w:val="24"/>
    </w:rPr>
  </w:style>
  <w:style w:type="character" w:styleId="Sterk">
    <w:name w:val="Strong"/>
    <w:basedOn w:val="Standardskriftforavsnitt"/>
    <w:uiPriority w:val="22"/>
    <w:qFormat/>
    <w:rsid w:val="00436B7E"/>
    <w:rPr>
      <w:b/>
      <w:bCs/>
    </w:rPr>
  </w:style>
  <w:style w:type="paragraph" w:styleId="Sitat">
    <w:name w:val="Quote"/>
    <w:basedOn w:val="Normal"/>
    <w:next w:val="Normal"/>
    <w:link w:val="SitatTegn"/>
    <w:uiPriority w:val="29"/>
    <w:qFormat/>
    <w:rsid w:val="00106633"/>
    <w:rPr>
      <w:i/>
      <w:iCs/>
      <w:color w:val="000000"/>
    </w:rPr>
  </w:style>
  <w:style w:type="character" w:customStyle="1" w:styleId="SitatTegn">
    <w:name w:val="Sitat Tegn"/>
    <w:basedOn w:val="Standardskriftforavsnitt"/>
    <w:link w:val="Sitat"/>
    <w:uiPriority w:val="29"/>
    <w:rsid w:val="00106633"/>
    <w:rPr>
      <w:i/>
      <w:iCs/>
      <w:color w:val="000000"/>
      <w:sz w:val="22"/>
      <w:szCs w:val="24"/>
    </w:rPr>
  </w:style>
  <w:style w:type="paragraph" w:styleId="Ingenmellomrom">
    <w:name w:val="No Spacing"/>
    <w:uiPriority w:val="1"/>
    <w:qFormat/>
    <w:rsid w:val="00883CAA"/>
    <w:rPr>
      <w:sz w:val="22"/>
      <w:szCs w:val="24"/>
    </w:rPr>
  </w:style>
  <w:style w:type="character" w:styleId="Svakutheving">
    <w:name w:val="Subtle Emphasis"/>
    <w:basedOn w:val="Standardskriftforavsnitt"/>
    <w:uiPriority w:val="19"/>
    <w:qFormat/>
    <w:rsid w:val="00292EDE"/>
    <w:rPr>
      <w:i/>
      <w:iCs/>
      <w:color w:val="808080"/>
    </w:rPr>
  </w:style>
  <w:style w:type="character" w:customStyle="1" w:styleId="Overskrift5Tegn">
    <w:name w:val="Overskrift 5 Tegn"/>
    <w:basedOn w:val="Standardskriftforavsnitt"/>
    <w:link w:val="Overskrift5"/>
    <w:uiPriority w:val="9"/>
    <w:rsid w:val="006455B8"/>
    <w:rPr>
      <w:rFonts w:ascii="Calibri" w:eastAsia="Times New Roman" w:hAnsi="Calibri" w:cs="Times New Roman"/>
      <w:b/>
      <w:bCs/>
      <w:i/>
      <w:iCs/>
      <w:sz w:val="26"/>
      <w:szCs w:val="26"/>
    </w:rPr>
  </w:style>
  <w:style w:type="character" w:customStyle="1" w:styleId="Overskrift6Tegn">
    <w:name w:val="Overskrift 6 Tegn"/>
    <w:basedOn w:val="Standardskriftforavsnitt"/>
    <w:link w:val="Overskrift6"/>
    <w:uiPriority w:val="9"/>
    <w:rsid w:val="00FC359A"/>
    <w:rPr>
      <w:rFonts w:ascii="Calibri" w:eastAsia="Times New Roman" w:hAnsi="Calibri" w:cs="Times New Roman"/>
      <w:b/>
      <w:bCs/>
      <w:sz w:val="22"/>
      <w:szCs w:val="22"/>
    </w:rPr>
  </w:style>
  <w:style w:type="paragraph" w:customStyle="1" w:styleId="Uthevet2">
    <w:name w:val="Uthevet 2"/>
    <w:basedOn w:val="Ingenavsnittsmal"/>
    <w:uiPriority w:val="99"/>
    <w:rsid w:val="00EE4479"/>
    <w:pPr>
      <w:spacing w:line="960" w:lineRule="atLeast"/>
    </w:pPr>
    <w:rPr>
      <w:rFonts w:ascii="Vivaldi" w:hAnsi="Vivaldi" w:cs="Vivaldi"/>
      <w:i/>
      <w:iCs/>
      <w:color w:val="9E4590"/>
      <w:sz w:val="96"/>
      <w:szCs w:val="96"/>
    </w:rPr>
  </w:style>
  <w:style w:type="paragraph" w:customStyle="1" w:styleId="Bold-uthevet">
    <w:name w:val="Bold - uthevet"/>
    <w:basedOn w:val="Brdtekst"/>
    <w:uiPriority w:val="99"/>
    <w:rsid w:val="00A7732C"/>
    <w:pPr>
      <w:spacing w:line="300" w:lineRule="atLeast"/>
    </w:pPr>
    <w:rPr>
      <w:rFonts w:ascii="ApexSansBoldT" w:hAnsi="ApexSansBoldT" w:cs="ApexSansBoldT"/>
      <w:sz w:val="20"/>
    </w:rPr>
  </w:style>
  <w:style w:type="character" w:customStyle="1" w:styleId="Overskrift7Tegn">
    <w:name w:val="Overskrift 7 Tegn"/>
    <w:basedOn w:val="Standardskriftforavsnitt"/>
    <w:link w:val="Overskrift7"/>
    <w:uiPriority w:val="9"/>
    <w:rsid w:val="0027165B"/>
    <w:rPr>
      <w:rFonts w:ascii="Calibri" w:eastAsia="Times New Roman" w:hAnsi="Calibri" w:cs="Times New Roman"/>
      <w:sz w:val="24"/>
      <w:szCs w:val="24"/>
    </w:rPr>
  </w:style>
  <w:style w:type="character" w:customStyle="1" w:styleId="Overskrift8Tegn">
    <w:name w:val="Overskrift 8 Tegn"/>
    <w:basedOn w:val="Standardskriftforavsnitt"/>
    <w:link w:val="Overskrift8"/>
    <w:uiPriority w:val="9"/>
    <w:rsid w:val="007D6BE0"/>
    <w:rPr>
      <w:rFonts w:ascii="Calibri" w:eastAsia="Times New Roman" w:hAnsi="Calibri" w:cs="Times New Roman"/>
      <w:i/>
      <w:iCs/>
      <w:sz w:val="24"/>
      <w:szCs w:val="24"/>
    </w:rPr>
  </w:style>
  <w:style w:type="character" w:styleId="Sterkreferanse">
    <w:name w:val="Intense Reference"/>
    <w:basedOn w:val="Standardskriftforavsnitt"/>
    <w:uiPriority w:val="32"/>
    <w:qFormat/>
    <w:rsid w:val="007D6BE0"/>
    <w:rPr>
      <w:b/>
      <w:bCs/>
      <w:smallCaps/>
      <w:color w:val="C0504D"/>
      <w:spacing w:val="5"/>
      <w:u w:val="single"/>
    </w:rPr>
  </w:style>
  <w:style w:type="table" w:styleId="Tabellrutenett">
    <w:name w:val="Table Grid"/>
    <w:basedOn w:val="Vanligtabell"/>
    <w:uiPriority w:val="59"/>
    <w:rsid w:val="00162EF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thevet">
    <w:name w:val="Uthevet"/>
    <w:basedOn w:val="Ingenavsnittsmal"/>
    <w:uiPriority w:val="99"/>
    <w:rsid w:val="00A47A5F"/>
    <w:pPr>
      <w:spacing w:line="440" w:lineRule="atLeast"/>
    </w:pPr>
    <w:rPr>
      <w:rFonts w:ascii="Bradley Hand ITC" w:hAnsi="Bradley Hand ITC" w:cs="Bradley Hand ITC"/>
      <w:color w:val="9E4590"/>
      <w:sz w:val="40"/>
      <w:szCs w:val="40"/>
    </w:rPr>
  </w:style>
  <w:style w:type="paragraph" w:customStyle="1" w:styleId="Aktuelt">
    <w:name w:val="Aktuelt"/>
    <w:basedOn w:val="Tittel"/>
    <w:next w:val="Brdtekst"/>
    <w:uiPriority w:val="99"/>
    <w:rsid w:val="001F3A39"/>
    <w:pPr>
      <w:suppressAutoHyphens/>
      <w:spacing w:line="400" w:lineRule="atLeast"/>
    </w:pPr>
    <w:rPr>
      <w:rFonts w:ascii="ApexSansMediumT" w:hAnsi="ApexSansMediumT" w:cs="ApexSansMediumT"/>
      <w:w w:val="100"/>
      <w:sz w:val="36"/>
      <w:szCs w:val="36"/>
    </w:rPr>
  </w:style>
  <w:style w:type="paragraph" w:styleId="Sterktsitat">
    <w:name w:val="Intense Quote"/>
    <w:basedOn w:val="Normal"/>
    <w:next w:val="Normal"/>
    <w:link w:val="SterktsitatTegn"/>
    <w:uiPriority w:val="30"/>
    <w:qFormat/>
    <w:rsid w:val="008852A1"/>
    <w:pPr>
      <w:pBdr>
        <w:bottom w:val="single" w:sz="4" w:space="4" w:color="4F81BD"/>
      </w:pBdr>
      <w:spacing w:before="200" w:after="280"/>
      <w:ind w:left="936" w:right="936"/>
    </w:pPr>
    <w:rPr>
      <w:b/>
      <w:bCs/>
      <w:i/>
      <w:iCs/>
      <w:color w:val="4F81BD"/>
    </w:rPr>
  </w:style>
  <w:style w:type="character" w:customStyle="1" w:styleId="SterktsitatTegn">
    <w:name w:val="Sterkt sitat Tegn"/>
    <w:basedOn w:val="Standardskriftforavsnitt"/>
    <w:link w:val="Sterktsitat"/>
    <w:uiPriority w:val="30"/>
    <w:rsid w:val="008852A1"/>
    <w:rPr>
      <w:b/>
      <w:bCs/>
      <w:i/>
      <w:iCs/>
      <w:color w:val="4F81B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5075-7716-4E9E-BD74-3C242FCF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10769</Words>
  <Characters>57081</Characters>
  <Application>Microsoft Office Word</Application>
  <DocSecurity>0</DocSecurity>
  <Lines>475</Lines>
  <Paragraphs>135</Paragraphs>
  <ScaleCrop>false</ScaleCrop>
  <HeadingPairs>
    <vt:vector size="2" baseType="variant">
      <vt:variant>
        <vt:lpstr>Tittel</vt:lpstr>
      </vt:variant>
      <vt:variant>
        <vt:i4>1</vt:i4>
      </vt:variant>
    </vt:vector>
  </HeadingPairs>
  <TitlesOfParts>
    <vt:vector size="1" baseType="lpstr">
      <vt:lpstr>Quarten nr 1 – 2007</vt:lpstr>
    </vt:vector>
  </TitlesOfParts>
  <Company/>
  <LinksUpToDate>false</LinksUpToDate>
  <CharactersWithSpaces>67715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Quarten nr 1 – 2007</dc:title>
  <dc:creator>Torill</dc:creator>
  <cp:lastModifiedBy>SteinarZ</cp:lastModifiedBy>
  <cp:revision>2</cp:revision>
  <dcterms:created xsi:type="dcterms:W3CDTF">2019-11-30T16:42:00Z</dcterms:created>
  <dcterms:modified xsi:type="dcterms:W3CDTF">2019-11-30T16:42:00Z</dcterms:modified>
</cp:coreProperties>
</file>