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8" w:rsidRDefault="00331A47">
      <w:pPr>
        <w:pStyle w:val="Overskrift1"/>
        <w:rPr>
          <w:sz w:val="44"/>
        </w:rPr>
      </w:pPr>
      <w:bookmarkStart w:id="0" w:name="_GoBack"/>
      <w:bookmarkEnd w:id="0"/>
      <w:r>
        <w:rPr>
          <w:sz w:val="44"/>
        </w:rPr>
        <w:t>Q</w:t>
      </w:r>
      <w:r w:rsidR="00F75448">
        <w:rPr>
          <w:sz w:val="44"/>
        </w:rPr>
        <w:t xml:space="preserve">uarten nr </w:t>
      </w:r>
      <w:r w:rsidR="007B59D7">
        <w:rPr>
          <w:sz w:val="44"/>
        </w:rPr>
        <w:t>1 - 2016</w:t>
      </w:r>
    </w:p>
    <w:p w:rsidR="00F75448" w:rsidRDefault="00F75448">
      <w:pPr>
        <w:pStyle w:val="Brdtekst"/>
      </w:pPr>
    </w:p>
    <w:p w:rsidR="004E018D" w:rsidRDefault="004E018D" w:rsidP="00E148F1">
      <w:pPr>
        <w:pStyle w:val="Overskrift3"/>
      </w:pPr>
      <w:r>
        <w:t>Lederen</w:t>
      </w:r>
    </w:p>
    <w:p w:rsidR="00846419" w:rsidRDefault="004E018D" w:rsidP="00D546A3">
      <w:pPr>
        <w:pStyle w:val="Tekstfoto"/>
      </w:pPr>
      <w:r>
        <w:t>Av regionleder Magnhild Sørbotten</w:t>
      </w:r>
    </w:p>
    <w:p w:rsidR="00162EF0" w:rsidRDefault="00162EF0" w:rsidP="00162EF0">
      <w:pPr>
        <w:pStyle w:val="Brdtekst"/>
      </w:pPr>
    </w:p>
    <w:p w:rsidR="007B59D7" w:rsidRPr="007B59D7" w:rsidRDefault="007B59D7" w:rsidP="005D09E0">
      <w:pPr>
        <w:pStyle w:val="Overskrift1"/>
      </w:pPr>
      <w:r w:rsidRPr="007B59D7">
        <w:t xml:space="preserve">Retten til å </w:t>
      </w:r>
      <w:proofErr w:type="spellStart"/>
      <w:r w:rsidRPr="007B59D7">
        <w:t>vere</w:t>
      </w:r>
      <w:proofErr w:type="spellEnd"/>
      <w:r w:rsidRPr="007B59D7">
        <w:t xml:space="preserve"> grønn, om eg vil . . .</w:t>
      </w:r>
    </w:p>
    <w:p w:rsidR="007B59D7" w:rsidRDefault="007B59D7" w:rsidP="00162EF0">
      <w:pPr>
        <w:pStyle w:val="Brdtekst"/>
      </w:pPr>
    </w:p>
    <w:p w:rsidR="007B59D7" w:rsidRDefault="007B59D7" w:rsidP="007B59D7">
      <w:pPr>
        <w:pStyle w:val="Brdtekst"/>
      </w:pPr>
      <w:r>
        <w:t xml:space="preserve">Dette </w:t>
      </w:r>
      <w:proofErr w:type="spellStart"/>
      <w:r>
        <w:t>handlar</w:t>
      </w:r>
      <w:proofErr w:type="spellEnd"/>
      <w:r>
        <w:t xml:space="preserve"> </w:t>
      </w:r>
      <w:proofErr w:type="spellStart"/>
      <w:r>
        <w:t>ikkje</w:t>
      </w:r>
      <w:proofErr w:type="spellEnd"/>
      <w:r>
        <w:t xml:space="preserve"> om retten til å </w:t>
      </w:r>
      <w:proofErr w:type="spellStart"/>
      <w:r>
        <w:t>vere</w:t>
      </w:r>
      <w:proofErr w:type="spellEnd"/>
      <w:r>
        <w:t xml:space="preserve"> nybegynner eller retten til å stemme på Venstre, Senterpartiet, eller Miljøpartiet de Grønne (M</w:t>
      </w:r>
      <w:r w:rsidR="005F7980">
        <w:t>DG). For det kan vi, om vi vil.</w:t>
      </w:r>
      <w:r>
        <w:t xml:space="preserve"> Derimot </w:t>
      </w:r>
      <w:proofErr w:type="spellStart"/>
      <w:r>
        <w:t>handlar</w:t>
      </w:r>
      <w:proofErr w:type="spellEnd"/>
      <w:r>
        <w:t xml:space="preserve"> det om like </w:t>
      </w:r>
      <w:proofErr w:type="spellStart"/>
      <w:r>
        <w:t>mulegheiter</w:t>
      </w:r>
      <w:proofErr w:type="spellEnd"/>
      <w:r>
        <w:t xml:space="preserve"> til å ta grønne eller </w:t>
      </w:r>
      <w:proofErr w:type="spellStart"/>
      <w:r>
        <w:t>miljøvennlege</w:t>
      </w:r>
      <w:proofErr w:type="spellEnd"/>
      <w:r>
        <w:t xml:space="preserve"> valg også i </w:t>
      </w:r>
      <w:proofErr w:type="spellStart"/>
      <w:r>
        <w:t>kvardagen</w:t>
      </w:r>
      <w:proofErr w:type="spellEnd"/>
      <w:r>
        <w:t xml:space="preserve">. Der er vi mange som slit, </w:t>
      </w:r>
      <w:proofErr w:type="spellStart"/>
      <w:r>
        <w:t>ikkje</w:t>
      </w:r>
      <w:proofErr w:type="spellEnd"/>
      <w:r>
        <w:t xml:space="preserve"> fordi vi </w:t>
      </w:r>
      <w:proofErr w:type="spellStart"/>
      <w:r>
        <w:t>ikkje</w:t>
      </w:r>
      <w:proofErr w:type="spellEnd"/>
      <w:r>
        <w:t xml:space="preserve"> vil, men fordi </w:t>
      </w:r>
      <w:proofErr w:type="spellStart"/>
      <w:r>
        <w:t>ein</w:t>
      </w:r>
      <w:proofErr w:type="spellEnd"/>
      <w:r>
        <w:t xml:space="preserve"> del </w:t>
      </w:r>
      <w:proofErr w:type="spellStart"/>
      <w:r>
        <w:t>mulegheiter</w:t>
      </w:r>
      <w:proofErr w:type="spellEnd"/>
      <w:r>
        <w:t xml:space="preserve"> er blokkerte. Slik kan vi </w:t>
      </w:r>
      <w:proofErr w:type="spellStart"/>
      <w:r>
        <w:t>ikkje</w:t>
      </w:r>
      <w:proofErr w:type="spellEnd"/>
      <w:r>
        <w:t xml:space="preserve"> ha det – dette må det </w:t>
      </w:r>
      <w:proofErr w:type="spellStart"/>
      <w:r>
        <w:t>gjerast</w:t>
      </w:r>
      <w:proofErr w:type="spellEnd"/>
      <w:r>
        <w:t xml:space="preserve"> </w:t>
      </w:r>
      <w:proofErr w:type="spellStart"/>
      <w:r>
        <w:t>noko</w:t>
      </w:r>
      <w:proofErr w:type="spellEnd"/>
      <w:r>
        <w:t xml:space="preserve"> med!</w:t>
      </w:r>
    </w:p>
    <w:p w:rsidR="007B59D7" w:rsidRDefault="007B59D7" w:rsidP="007B59D7">
      <w:pPr>
        <w:pStyle w:val="Brdtekst"/>
      </w:pPr>
    </w:p>
    <w:p w:rsidR="007B59D7" w:rsidRDefault="007B59D7" w:rsidP="007B59D7">
      <w:pPr>
        <w:pStyle w:val="Brdtekst"/>
      </w:pPr>
      <w:r>
        <w:t xml:space="preserve">Vår nye </w:t>
      </w:r>
      <w:proofErr w:type="spellStart"/>
      <w:r>
        <w:t>byregjering</w:t>
      </w:r>
      <w:proofErr w:type="spellEnd"/>
      <w:r>
        <w:t xml:space="preserve"> har satt seg </w:t>
      </w:r>
      <w:proofErr w:type="spellStart"/>
      <w:r>
        <w:t>tydelege</w:t>
      </w:r>
      <w:proofErr w:type="spellEnd"/>
      <w:r>
        <w:t xml:space="preserve"> mål om </w:t>
      </w:r>
      <w:proofErr w:type="spellStart"/>
      <w:r>
        <w:t>eit</w:t>
      </w:r>
      <w:proofErr w:type="spellEnd"/>
      <w:r>
        <w:t xml:space="preserve"> bilfritt sentrum. Det kan </w:t>
      </w:r>
      <w:proofErr w:type="spellStart"/>
      <w:r>
        <w:t>vere</w:t>
      </w:r>
      <w:proofErr w:type="spellEnd"/>
      <w:r>
        <w:t xml:space="preserve"> </w:t>
      </w:r>
      <w:proofErr w:type="spellStart"/>
      <w:r>
        <w:t>eit</w:t>
      </w:r>
      <w:proofErr w:type="spellEnd"/>
      <w:r>
        <w:t xml:space="preserve"> godt miljøtiltak, men det krev at det </w:t>
      </w:r>
      <w:proofErr w:type="spellStart"/>
      <w:r>
        <w:t>finst</w:t>
      </w:r>
      <w:proofErr w:type="spellEnd"/>
      <w:r>
        <w:t xml:space="preserve"> alternative </w:t>
      </w:r>
      <w:proofErr w:type="spellStart"/>
      <w:r>
        <w:t>måtar</w:t>
      </w:r>
      <w:proofErr w:type="spellEnd"/>
      <w:r>
        <w:t xml:space="preserve"> å komme seg til og rundt i sentrum på. </w:t>
      </w:r>
      <w:proofErr w:type="spellStart"/>
      <w:r>
        <w:t>Byregjeringa</w:t>
      </w:r>
      <w:proofErr w:type="spellEnd"/>
      <w:r>
        <w:t xml:space="preserve"> meiner folk kan gå, sykle og reise kollektivt – og det kan mange, men </w:t>
      </w:r>
      <w:proofErr w:type="spellStart"/>
      <w:r>
        <w:t>ikkje</w:t>
      </w:r>
      <w:proofErr w:type="spellEnd"/>
      <w:r>
        <w:t xml:space="preserve"> alle. Enkelte vil ha det til at det er </w:t>
      </w:r>
      <w:proofErr w:type="spellStart"/>
      <w:r>
        <w:t>eit</w:t>
      </w:r>
      <w:proofErr w:type="spellEnd"/>
      <w:r>
        <w:t xml:space="preserve"> under at MDG fikk byrådsmakt. Det er </w:t>
      </w:r>
      <w:proofErr w:type="spellStart"/>
      <w:r>
        <w:t>muleg</w:t>
      </w:r>
      <w:proofErr w:type="spellEnd"/>
      <w:r>
        <w:t xml:space="preserve">, men det underet medførte </w:t>
      </w:r>
      <w:proofErr w:type="spellStart"/>
      <w:r>
        <w:t>ikkje</w:t>
      </w:r>
      <w:proofErr w:type="spellEnd"/>
      <w:r>
        <w:t xml:space="preserve"> at «lamme» kunne gå, så </w:t>
      </w:r>
    </w:p>
    <w:p w:rsidR="007B59D7" w:rsidRDefault="007B59D7" w:rsidP="007B59D7">
      <w:pPr>
        <w:pStyle w:val="Brdtekst"/>
      </w:pPr>
      <w:r>
        <w:t xml:space="preserve">enn så lenge må byens </w:t>
      </w:r>
      <w:proofErr w:type="spellStart"/>
      <w:r>
        <w:t>politikarar</w:t>
      </w:r>
      <w:proofErr w:type="spellEnd"/>
      <w:r>
        <w:t xml:space="preserve"> skape </w:t>
      </w:r>
      <w:proofErr w:type="spellStart"/>
      <w:r>
        <w:t>ein</w:t>
      </w:r>
      <w:proofErr w:type="spellEnd"/>
      <w:r>
        <w:t xml:space="preserve"> by også for </w:t>
      </w:r>
      <w:proofErr w:type="spellStart"/>
      <w:r>
        <w:t>dei</w:t>
      </w:r>
      <w:proofErr w:type="spellEnd"/>
      <w:r>
        <w:t xml:space="preserve"> som </w:t>
      </w:r>
      <w:proofErr w:type="spellStart"/>
      <w:r>
        <w:t>berre</w:t>
      </w:r>
      <w:proofErr w:type="spellEnd"/>
      <w:r>
        <w:t xml:space="preserve"> </w:t>
      </w:r>
      <w:proofErr w:type="spellStart"/>
      <w:r>
        <w:t>rullar</w:t>
      </w:r>
      <w:proofErr w:type="spellEnd"/>
      <w:r>
        <w:t xml:space="preserve">. </w:t>
      </w:r>
    </w:p>
    <w:p w:rsidR="007B59D7" w:rsidRDefault="007B59D7" w:rsidP="007B59D7">
      <w:pPr>
        <w:pStyle w:val="Brdtekst"/>
      </w:pPr>
    </w:p>
    <w:p w:rsidR="007B59D7" w:rsidRDefault="007B59D7" w:rsidP="007B59D7">
      <w:pPr>
        <w:pStyle w:val="Brdtekst"/>
      </w:pPr>
      <w:r>
        <w:t xml:space="preserve">Ruter har i mange år vegra seg mot å ha universelt utforma </w:t>
      </w:r>
      <w:proofErr w:type="spellStart"/>
      <w:r>
        <w:t>t-banestasjonar</w:t>
      </w:r>
      <w:proofErr w:type="spellEnd"/>
      <w:r>
        <w:t xml:space="preserve"> og byens </w:t>
      </w:r>
      <w:proofErr w:type="spellStart"/>
      <w:r>
        <w:t>politikarar</w:t>
      </w:r>
      <w:proofErr w:type="spellEnd"/>
      <w:r>
        <w:t xml:space="preserve"> har </w:t>
      </w:r>
      <w:proofErr w:type="spellStart"/>
      <w:r>
        <w:t>ikkje</w:t>
      </w:r>
      <w:proofErr w:type="spellEnd"/>
      <w:r>
        <w:t xml:space="preserve"> </w:t>
      </w:r>
      <w:proofErr w:type="spellStart"/>
      <w:r>
        <w:t>vore</w:t>
      </w:r>
      <w:proofErr w:type="spellEnd"/>
      <w:r>
        <w:t xml:space="preserve"> tøffe nok til å stille </w:t>
      </w:r>
      <w:proofErr w:type="spellStart"/>
      <w:r>
        <w:t>skikkelege</w:t>
      </w:r>
      <w:proofErr w:type="spellEnd"/>
      <w:r>
        <w:t xml:space="preserve"> krav. Dermed slit vi med alt for mange </w:t>
      </w:r>
      <w:proofErr w:type="spellStart"/>
      <w:r>
        <w:t>stasjonar</w:t>
      </w:r>
      <w:proofErr w:type="spellEnd"/>
      <w:r>
        <w:t xml:space="preserve"> som er </w:t>
      </w:r>
      <w:proofErr w:type="spellStart"/>
      <w:r>
        <w:t>utfordrande</w:t>
      </w:r>
      <w:proofErr w:type="spellEnd"/>
      <w:r>
        <w:t xml:space="preserve">, </w:t>
      </w:r>
      <w:proofErr w:type="spellStart"/>
      <w:r>
        <w:t>vanskelege</w:t>
      </w:r>
      <w:proofErr w:type="spellEnd"/>
      <w:r>
        <w:t xml:space="preserve"> og til dels </w:t>
      </w:r>
      <w:proofErr w:type="spellStart"/>
      <w:r>
        <w:t>farlege</w:t>
      </w:r>
      <w:proofErr w:type="spellEnd"/>
      <w:r>
        <w:t xml:space="preserve"> å komme seg av og på – både for bevegelseshemma generelt, </w:t>
      </w:r>
      <w:proofErr w:type="spellStart"/>
      <w:r>
        <w:t>rullestolbrukarar</w:t>
      </w:r>
      <w:proofErr w:type="spellEnd"/>
      <w:r>
        <w:t xml:space="preserve"> og synshemma. Vi har fortsatt </w:t>
      </w:r>
      <w:proofErr w:type="spellStart"/>
      <w:r>
        <w:t>trikkar</w:t>
      </w:r>
      <w:proofErr w:type="spellEnd"/>
      <w:r>
        <w:t xml:space="preserve"> som er </w:t>
      </w:r>
      <w:proofErr w:type="spellStart"/>
      <w:r>
        <w:t>umulege</w:t>
      </w:r>
      <w:proofErr w:type="spellEnd"/>
      <w:r>
        <w:t xml:space="preserve"> å bruke om du </w:t>
      </w:r>
      <w:proofErr w:type="spellStart"/>
      <w:r>
        <w:t>rullar</w:t>
      </w:r>
      <w:proofErr w:type="spellEnd"/>
      <w:r>
        <w:t xml:space="preserve">. Og vi har for mange </w:t>
      </w:r>
      <w:proofErr w:type="spellStart"/>
      <w:r>
        <w:t>bussar</w:t>
      </w:r>
      <w:proofErr w:type="spellEnd"/>
      <w:r>
        <w:t xml:space="preserve"> der </w:t>
      </w:r>
      <w:proofErr w:type="spellStart"/>
      <w:r>
        <w:t>rullestolbrukarar</w:t>
      </w:r>
      <w:proofErr w:type="spellEnd"/>
      <w:r>
        <w:t xml:space="preserve"> </w:t>
      </w:r>
      <w:proofErr w:type="spellStart"/>
      <w:r>
        <w:t>ikkje</w:t>
      </w:r>
      <w:proofErr w:type="spellEnd"/>
      <w:r>
        <w:t xml:space="preserve"> slepp inn – fordi enkelte sjåfører </w:t>
      </w:r>
      <w:proofErr w:type="spellStart"/>
      <w:r>
        <w:t>ikkje</w:t>
      </w:r>
      <w:proofErr w:type="spellEnd"/>
      <w:r>
        <w:t xml:space="preserve"> vil.</w:t>
      </w:r>
    </w:p>
    <w:p w:rsidR="007B59D7" w:rsidRDefault="007B59D7" w:rsidP="007B59D7">
      <w:pPr>
        <w:pStyle w:val="Brdtekst"/>
      </w:pPr>
    </w:p>
    <w:p w:rsidR="007B59D7" w:rsidRDefault="005F7980" w:rsidP="007B59D7">
      <w:pPr>
        <w:pStyle w:val="Brdtekst"/>
      </w:pPr>
      <w:proofErr w:type="spellStart"/>
      <w:r>
        <w:t>Byregjeringa</w:t>
      </w:r>
      <w:proofErr w:type="spellEnd"/>
      <w:r w:rsidR="007B59D7">
        <w:t xml:space="preserve"> er også klare på at det må bli forbudt å kjøre dieselbil på </w:t>
      </w:r>
      <w:proofErr w:type="spellStart"/>
      <w:r w:rsidR="007B59D7">
        <w:t>dei</w:t>
      </w:r>
      <w:proofErr w:type="spellEnd"/>
      <w:r w:rsidR="007B59D7">
        <w:t xml:space="preserve"> </w:t>
      </w:r>
      <w:proofErr w:type="spellStart"/>
      <w:r w:rsidR="007B59D7">
        <w:t>vinterdagane</w:t>
      </w:r>
      <w:proofErr w:type="spellEnd"/>
      <w:r w:rsidR="007B59D7">
        <w:t xml:space="preserve"> med mest forurensing. Miljømessig er det </w:t>
      </w:r>
      <w:proofErr w:type="spellStart"/>
      <w:r w:rsidR="007B59D7">
        <w:t>eit</w:t>
      </w:r>
      <w:proofErr w:type="spellEnd"/>
      <w:r w:rsidR="007B59D7">
        <w:t xml:space="preserve"> godt tiltak. </w:t>
      </w:r>
      <w:proofErr w:type="spellStart"/>
      <w:r w:rsidR="007B59D7">
        <w:t>Ikkje</w:t>
      </w:r>
      <w:proofErr w:type="spellEnd"/>
      <w:r w:rsidR="007B59D7">
        <w:t xml:space="preserve"> minst er det også </w:t>
      </w:r>
      <w:proofErr w:type="spellStart"/>
      <w:r w:rsidR="007B59D7">
        <w:t>eit</w:t>
      </w:r>
      <w:proofErr w:type="spellEnd"/>
      <w:r w:rsidR="007B59D7">
        <w:t xml:space="preserve"> tiltak som kan forbedre funksjonsevna til mennesker med astma og kols. I rein solidaritet med andre mennesker med nedsatt funksjonsevne bør vi stille oss positive til dette forslaget. Igjen </w:t>
      </w:r>
      <w:proofErr w:type="spellStart"/>
      <w:r w:rsidR="007B59D7">
        <w:t>peikar</w:t>
      </w:r>
      <w:proofErr w:type="spellEnd"/>
      <w:r w:rsidR="007B59D7">
        <w:t xml:space="preserve"> </w:t>
      </w:r>
      <w:proofErr w:type="spellStart"/>
      <w:r w:rsidR="007B59D7">
        <w:t>politikarane</w:t>
      </w:r>
      <w:proofErr w:type="spellEnd"/>
      <w:r w:rsidR="007B59D7">
        <w:t xml:space="preserve"> på at vi kan kjøre kollektivt, men </w:t>
      </w:r>
      <w:proofErr w:type="spellStart"/>
      <w:r w:rsidR="007B59D7">
        <w:t>mulegheitene</w:t>
      </w:r>
      <w:proofErr w:type="spellEnd"/>
      <w:r w:rsidR="007B59D7">
        <w:t xml:space="preserve"> for det er like </w:t>
      </w:r>
      <w:proofErr w:type="spellStart"/>
      <w:r w:rsidR="007B59D7">
        <w:t>dårlege</w:t>
      </w:r>
      <w:proofErr w:type="spellEnd"/>
      <w:r w:rsidR="007B59D7">
        <w:t xml:space="preserve"> som før, om </w:t>
      </w:r>
      <w:proofErr w:type="spellStart"/>
      <w:r w:rsidR="007B59D7">
        <w:t>ikkje</w:t>
      </w:r>
      <w:proofErr w:type="spellEnd"/>
      <w:r w:rsidR="007B59D7">
        <w:t xml:space="preserve"> </w:t>
      </w:r>
      <w:proofErr w:type="spellStart"/>
      <w:r w:rsidR="007B59D7">
        <w:t>dårlegare</w:t>
      </w:r>
      <w:proofErr w:type="spellEnd"/>
      <w:r w:rsidR="007B59D7">
        <w:t xml:space="preserve">. Alle som har prøvd å komme seg på t-bane og buss på </w:t>
      </w:r>
      <w:proofErr w:type="spellStart"/>
      <w:r w:rsidR="007B59D7">
        <w:t>ein</w:t>
      </w:r>
      <w:proofErr w:type="spellEnd"/>
      <w:r w:rsidR="007B59D7">
        <w:t xml:space="preserve"> dag der alle kjører kollektivt, veit at assosiasjonen til kamelen som skulle gjennom nåløyet føles ganske så relevant. Nåløyet blir </w:t>
      </w:r>
      <w:proofErr w:type="spellStart"/>
      <w:r w:rsidR="007B59D7">
        <w:t>ikkje</w:t>
      </w:r>
      <w:proofErr w:type="spellEnd"/>
      <w:r w:rsidR="007B59D7">
        <w:t xml:space="preserve"> mindre om du har med rullestol. Det er ekstremt viktig at det </w:t>
      </w:r>
      <w:proofErr w:type="spellStart"/>
      <w:r w:rsidR="007B59D7">
        <w:t>ikkje</w:t>
      </w:r>
      <w:proofErr w:type="spellEnd"/>
      <w:r w:rsidR="007B59D7">
        <w:t xml:space="preserve"> blir skapt </w:t>
      </w:r>
      <w:proofErr w:type="spellStart"/>
      <w:r w:rsidR="007B59D7">
        <w:t>ytterlegare</w:t>
      </w:r>
      <w:proofErr w:type="spellEnd"/>
      <w:r w:rsidR="007B59D7">
        <w:t xml:space="preserve"> </w:t>
      </w:r>
      <w:proofErr w:type="spellStart"/>
      <w:r w:rsidR="007B59D7">
        <w:t>hindringar</w:t>
      </w:r>
      <w:proofErr w:type="spellEnd"/>
      <w:r w:rsidR="007B59D7">
        <w:t xml:space="preserve"> som </w:t>
      </w:r>
      <w:proofErr w:type="spellStart"/>
      <w:r w:rsidR="007B59D7">
        <w:t>gjer</w:t>
      </w:r>
      <w:proofErr w:type="spellEnd"/>
      <w:r w:rsidR="007B59D7">
        <w:t xml:space="preserve"> det </w:t>
      </w:r>
      <w:proofErr w:type="spellStart"/>
      <w:r w:rsidR="007B59D7">
        <w:t>vanskelegare</w:t>
      </w:r>
      <w:proofErr w:type="spellEnd"/>
      <w:r w:rsidR="007B59D7">
        <w:t xml:space="preserve"> for funksjonshemma å arbeide og studere. Derfor treng vi byrådets unntak for </w:t>
      </w:r>
      <w:proofErr w:type="spellStart"/>
      <w:r w:rsidR="007B59D7">
        <w:t>bilar</w:t>
      </w:r>
      <w:proofErr w:type="spellEnd"/>
      <w:r w:rsidR="007B59D7">
        <w:t xml:space="preserve"> med </w:t>
      </w:r>
      <w:proofErr w:type="spellStart"/>
      <w:r w:rsidR="007B59D7">
        <w:t>HC-parkeringstillatelse</w:t>
      </w:r>
      <w:proofErr w:type="spellEnd"/>
      <w:r w:rsidR="007B59D7">
        <w:t xml:space="preserve">. Men vi treng også fritak for alle </w:t>
      </w:r>
      <w:proofErr w:type="spellStart"/>
      <w:r w:rsidR="007B59D7">
        <w:t>NAV-finansierte</w:t>
      </w:r>
      <w:proofErr w:type="spellEnd"/>
      <w:r w:rsidR="007B59D7">
        <w:t xml:space="preserve"> </w:t>
      </w:r>
      <w:proofErr w:type="spellStart"/>
      <w:r w:rsidR="007B59D7">
        <w:t>bilar</w:t>
      </w:r>
      <w:proofErr w:type="spellEnd"/>
      <w:r w:rsidR="007B59D7">
        <w:t xml:space="preserve"> – for det er ingen grunn til å anklage NAV Bil for å levere ut </w:t>
      </w:r>
      <w:proofErr w:type="spellStart"/>
      <w:r w:rsidR="007B59D7">
        <w:t>bilar</w:t>
      </w:r>
      <w:proofErr w:type="spellEnd"/>
      <w:r w:rsidR="007B59D7">
        <w:t xml:space="preserve"> til folk som </w:t>
      </w:r>
      <w:proofErr w:type="spellStart"/>
      <w:r w:rsidR="007B59D7">
        <w:t>ikkje</w:t>
      </w:r>
      <w:proofErr w:type="spellEnd"/>
      <w:r w:rsidR="007B59D7">
        <w:t xml:space="preserve"> absolutt har behov for å kjøre </w:t>
      </w:r>
      <w:proofErr w:type="spellStart"/>
      <w:r w:rsidR="007B59D7">
        <w:t>dei</w:t>
      </w:r>
      <w:proofErr w:type="spellEnd"/>
      <w:r w:rsidR="007B59D7">
        <w:t xml:space="preserve">. Så håper eg NAV Bil i møte med leverandørsida er </w:t>
      </w:r>
      <w:proofErr w:type="spellStart"/>
      <w:r w:rsidR="007B59D7">
        <w:t>tydeleg</w:t>
      </w:r>
      <w:proofErr w:type="spellEnd"/>
      <w:r w:rsidR="007B59D7">
        <w:t xml:space="preserve"> på at </w:t>
      </w:r>
      <w:proofErr w:type="spellStart"/>
      <w:r w:rsidR="007B59D7">
        <w:t>dei</w:t>
      </w:r>
      <w:proofErr w:type="spellEnd"/>
      <w:r w:rsidR="007B59D7">
        <w:t xml:space="preserve"> ønsker å sjå </w:t>
      </w:r>
      <w:proofErr w:type="spellStart"/>
      <w:r w:rsidR="007B59D7">
        <w:t>meir</w:t>
      </w:r>
      <w:proofErr w:type="spellEnd"/>
      <w:r w:rsidR="007B59D7">
        <w:t xml:space="preserve"> </w:t>
      </w:r>
      <w:proofErr w:type="spellStart"/>
      <w:r w:rsidR="007B59D7">
        <w:t>miljøvennlege</w:t>
      </w:r>
      <w:proofErr w:type="spellEnd"/>
      <w:r w:rsidR="007B59D7">
        <w:t xml:space="preserve"> </w:t>
      </w:r>
      <w:proofErr w:type="spellStart"/>
      <w:r w:rsidR="007B59D7">
        <w:t>bilar</w:t>
      </w:r>
      <w:proofErr w:type="spellEnd"/>
      <w:r w:rsidR="007B59D7">
        <w:t xml:space="preserve"> på sine avtaler. Allerede i dag </w:t>
      </w:r>
      <w:proofErr w:type="spellStart"/>
      <w:r w:rsidR="007B59D7">
        <w:t>finst</w:t>
      </w:r>
      <w:proofErr w:type="spellEnd"/>
      <w:r w:rsidR="007B59D7">
        <w:t xml:space="preserve"> det bl.a. elektriske alternativ til </w:t>
      </w:r>
      <w:proofErr w:type="spellStart"/>
      <w:r w:rsidR="007B59D7">
        <w:t>dei</w:t>
      </w:r>
      <w:proofErr w:type="spellEnd"/>
      <w:r w:rsidR="007B59D7">
        <w:t xml:space="preserve"> </w:t>
      </w:r>
      <w:proofErr w:type="spellStart"/>
      <w:r w:rsidR="007B59D7">
        <w:t>bilane</w:t>
      </w:r>
      <w:proofErr w:type="spellEnd"/>
      <w:r w:rsidR="007B59D7">
        <w:t xml:space="preserve"> som er på avtale. Spørsmålet er om batterikapasiteten er god nok til også å drifte rullestolheis mm. Er </w:t>
      </w:r>
      <w:proofErr w:type="spellStart"/>
      <w:r w:rsidR="007B59D7">
        <w:t>ikkje</w:t>
      </w:r>
      <w:proofErr w:type="spellEnd"/>
      <w:r w:rsidR="007B59D7">
        <w:t xml:space="preserve"> store </w:t>
      </w:r>
      <w:proofErr w:type="spellStart"/>
      <w:r w:rsidR="007B59D7">
        <w:t>kundar</w:t>
      </w:r>
      <w:proofErr w:type="spellEnd"/>
      <w:r w:rsidR="007B59D7">
        <w:t xml:space="preserve"> som NAV </w:t>
      </w:r>
      <w:proofErr w:type="spellStart"/>
      <w:r w:rsidR="007B59D7">
        <w:t>tydelege</w:t>
      </w:r>
      <w:proofErr w:type="spellEnd"/>
      <w:r w:rsidR="007B59D7">
        <w:t xml:space="preserve"> på at det er etterspørsel etter slike </w:t>
      </w:r>
      <w:proofErr w:type="spellStart"/>
      <w:r w:rsidR="007B59D7">
        <w:t>bilar</w:t>
      </w:r>
      <w:proofErr w:type="spellEnd"/>
      <w:r w:rsidR="007B59D7">
        <w:t xml:space="preserve"> spenner vi bein under miljøet.</w:t>
      </w:r>
    </w:p>
    <w:p w:rsidR="007B59D7" w:rsidRDefault="007B59D7" w:rsidP="007B59D7">
      <w:pPr>
        <w:pStyle w:val="Brdtekst"/>
      </w:pPr>
    </w:p>
    <w:p w:rsidR="007B59D7" w:rsidRDefault="007B59D7" w:rsidP="007B59D7">
      <w:pPr>
        <w:pStyle w:val="Brdtekst"/>
      </w:pPr>
      <w:r>
        <w:t xml:space="preserve">Mennesker med nedsatt funksjonsevne må ha same </w:t>
      </w:r>
      <w:proofErr w:type="spellStart"/>
      <w:r>
        <w:t>mulegheit</w:t>
      </w:r>
      <w:proofErr w:type="spellEnd"/>
      <w:r>
        <w:t xml:space="preserve"> som andre til å etterleve eigne </w:t>
      </w:r>
      <w:proofErr w:type="spellStart"/>
      <w:r>
        <w:t>holdningar</w:t>
      </w:r>
      <w:proofErr w:type="spellEnd"/>
      <w:r>
        <w:t xml:space="preserve">. Eg vil rett og slett ha meg frabedt at </w:t>
      </w:r>
      <w:proofErr w:type="spellStart"/>
      <w:r>
        <w:t>nokon</w:t>
      </w:r>
      <w:proofErr w:type="spellEnd"/>
      <w:r>
        <w:t xml:space="preserve"> pålegg meg å </w:t>
      </w:r>
      <w:proofErr w:type="spellStart"/>
      <w:r>
        <w:t>vere</w:t>
      </w:r>
      <w:proofErr w:type="spellEnd"/>
      <w:r>
        <w:t xml:space="preserve"> miljøsinke mot min vilje! Derfor utfordrar eg  </w:t>
      </w:r>
      <w:proofErr w:type="spellStart"/>
      <w:r>
        <w:t>byregjeringa</w:t>
      </w:r>
      <w:proofErr w:type="spellEnd"/>
      <w:r>
        <w:t xml:space="preserve"> sin grønne </w:t>
      </w:r>
      <w:proofErr w:type="spellStart"/>
      <w:r>
        <w:t>faneberer</w:t>
      </w:r>
      <w:proofErr w:type="spellEnd"/>
      <w:r>
        <w:t xml:space="preserve">, </w:t>
      </w:r>
      <w:proofErr w:type="spellStart"/>
      <w:r>
        <w:t>Lan</w:t>
      </w:r>
      <w:proofErr w:type="spellEnd"/>
      <w:r>
        <w:t xml:space="preserve"> Marie Nguyen Berg: </w:t>
      </w:r>
      <w:proofErr w:type="spellStart"/>
      <w:r>
        <w:t>Kva</w:t>
      </w:r>
      <w:proofErr w:type="spellEnd"/>
      <w:r>
        <w:t xml:space="preserve"> har du tenkt å </w:t>
      </w:r>
      <w:proofErr w:type="spellStart"/>
      <w:r>
        <w:t>gjere</w:t>
      </w:r>
      <w:proofErr w:type="spellEnd"/>
      <w:r>
        <w:t xml:space="preserve"> for at også menn</w:t>
      </w:r>
      <w:r w:rsidR="005F7980">
        <w:t>esker med nedsatt funksjonsevne</w:t>
      </w:r>
      <w:r>
        <w:t xml:space="preserve"> skal ha </w:t>
      </w:r>
      <w:proofErr w:type="spellStart"/>
      <w:r>
        <w:t>mulegheiter</w:t>
      </w:r>
      <w:proofErr w:type="spellEnd"/>
      <w:r>
        <w:t xml:space="preserve"> til å </w:t>
      </w:r>
      <w:proofErr w:type="spellStart"/>
      <w:r>
        <w:t>vere</w:t>
      </w:r>
      <w:proofErr w:type="spellEnd"/>
      <w:r>
        <w:t xml:space="preserve"> mest </w:t>
      </w:r>
      <w:proofErr w:type="spellStart"/>
      <w:r>
        <w:t>muleg</w:t>
      </w:r>
      <w:proofErr w:type="spellEnd"/>
      <w:r>
        <w:t xml:space="preserve"> </w:t>
      </w:r>
      <w:proofErr w:type="spellStart"/>
      <w:r>
        <w:t>miljøvennlege</w:t>
      </w:r>
      <w:proofErr w:type="spellEnd"/>
      <w:r>
        <w:t xml:space="preserve">? Det er </w:t>
      </w:r>
      <w:proofErr w:type="spellStart"/>
      <w:r>
        <w:t>nemleg</w:t>
      </w:r>
      <w:proofErr w:type="spellEnd"/>
      <w:r>
        <w:t xml:space="preserve"> di byrådsavdeling som har ansvaret for </w:t>
      </w:r>
      <w:proofErr w:type="spellStart"/>
      <w:r>
        <w:t>dei</w:t>
      </w:r>
      <w:proofErr w:type="spellEnd"/>
      <w:r>
        <w:t xml:space="preserve"> fleste av virkemidla som </w:t>
      </w:r>
      <w:proofErr w:type="spellStart"/>
      <w:r>
        <w:t>trengst</w:t>
      </w:r>
      <w:proofErr w:type="spellEnd"/>
      <w:r>
        <w:t xml:space="preserve"> for at også vi skal få </w:t>
      </w:r>
      <w:proofErr w:type="spellStart"/>
      <w:r>
        <w:t>ein</w:t>
      </w:r>
      <w:proofErr w:type="spellEnd"/>
      <w:r>
        <w:t xml:space="preserve"> </w:t>
      </w:r>
      <w:proofErr w:type="spellStart"/>
      <w:r>
        <w:t>grønnare</w:t>
      </w:r>
      <w:proofErr w:type="spellEnd"/>
      <w:r>
        <w:t xml:space="preserve"> </w:t>
      </w:r>
      <w:proofErr w:type="spellStart"/>
      <w:r>
        <w:t>kvardag</w:t>
      </w:r>
      <w:proofErr w:type="spellEnd"/>
      <w:r>
        <w:t>.</w:t>
      </w:r>
    </w:p>
    <w:p w:rsidR="005D09E0" w:rsidRDefault="005D09E0" w:rsidP="007B59D7">
      <w:pPr>
        <w:pStyle w:val="Brdtekst"/>
      </w:pPr>
    </w:p>
    <w:p w:rsidR="005D09E0" w:rsidRDefault="005D09E0" w:rsidP="007B59D7">
      <w:pPr>
        <w:pStyle w:val="Brdtekst"/>
      </w:pPr>
    </w:p>
    <w:p w:rsidR="005D09E0" w:rsidRDefault="005D09E0" w:rsidP="007B59D7">
      <w:pPr>
        <w:pStyle w:val="Brdtekst"/>
      </w:pPr>
    </w:p>
    <w:p w:rsidR="005D09E0" w:rsidRDefault="005D09E0" w:rsidP="007B59D7">
      <w:pPr>
        <w:pStyle w:val="Brdtekst"/>
      </w:pPr>
    </w:p>
    <w:p w:rsidR="007B59D7" w:rsidRDefault="007B59D7" w:rsidP="007B59D7">
      <w:pPr>
        <w:pStyle w:val="Brdtekst"/>
      </w:pPr>
    </w:p>
    <w:p w:rsidR="007B59D7" w:rsidRPr="007B59D7" w:rsidRDefault="007B59D7" w:rsidP="005D09E0">
      <w:pPr>
        <w:pStyle w:val="Overskrift1"/>
      </w:pPr>
      <w:r w:rsidRPr="007B59D7">
        <w:lastRenderedPageBreak/>
        <w:t>Fornyelsens tid</w:t>
      </w:r>
    </w:p>
    <w:p w:rsidR="007B59D7" w:rsidRDefault="007B59D7" w:rsidP="00162EF0">
      <w:pPr>
        <w:pStyle w:val="Brdtekst"/>
      </w:pPr>
    </w:p>
    <w:p w:rsidR="007B59D7" w:rsidRPr="005D09E0" w:rsidRDefault="007B59D7" w:rsidP="005D09E0">
      <w:pPr>
        <w:pStyle w:val="Ingress"/>
      </w:pPr>
      <w:r w:rsidRPr="005D09E0">
        <w:t>- Sjekk ut forbundets nye logo!</w:t>
      </w:r>
    </w:p>
    <w:p w:rsidR="007B59D7" w:rsidRPr="005D09E0" w:rsidRDefault="007B59D7" w:rsidP="005D09E0">
      <w:pPr>
        <w:pStyle w:val="Ingress"/>
        <w:rPr>
          <w:szCs w:val="26"/>
        </w:rPr>
      </w:pPr>
      <w:r w:rsidRPr="005D09E0">
        <w:t>Nå har vi gleden av å presentere Handikapforbundets nye logo. Vi håper dere liker den. Logoen er en del av den nye grafiske profilen som vi straks skal rulle ut på nettsider, Facebook, i brevmaler, på plakater og mye mer.</w:t>
      </w:r>
    </w:p>
    <w:p w:rsidR="007B59D7" w:rsidRDefault="007B59D7" w:rsidP="007B59D7">
      <w:pPr>
        <w:pStyle w:val="Brdtekst"/>
        <w:rPr>
          <w:rFonts w:ascii="ApexSansMediumT" w:hAnsi="ApexSansMediumT" w:cs="ApexSansMediumT"/>
          <w:sz w:val="26"/>
          <w:szCs w:val="26"/>
        </w:rPr>
      </w:pPr>
    </w:p>
    <w:p w:rsidR="007B59D7" w:rsidRDefault="005F7980" w:rsidP="007B59D7">
      <w:pPr>
        <w:pStyle w:val="Tekstfoto"/>
      </w:pPr>
      <w:r>
        <w:t>Av</w:t>
      </w:r>
      <w:r w:rsidR="007B59D7">
        <w:t xml:space="preserve"> Karen Kvam </w:t>
      </w:r>
    </w:p>
    <w:p w:rsidR="007B59D7" w:rsidRDefault="007B59D7" w:rsidP="007B59D7">
      <w:pPr>
        <w:pStyle w:val="Brdtekst"/>
      </w:pPr>
    </w:p>
    <w:p w:rsidR="007B59D7" w:rsidRDefault="007B59D7" w:rsidP="007B59D7">
      <w:pPr>
        <w:pStyle w:val="Brdtekst"/>
      </w:pPr>
      <w:r>
        <w:t>Vi er stolte av den nye logoen og har tro på at den, sammen med andre elementer i den grafiske profilen, vil bli et godt virkemiddel blant flere andre til å gi oss fornyet kraft og synlighet i tiden som kommer, og være med på å gi oss det løftet vi trenger for å bli en slagkraftig organisasjon som vinner fram i kampen for funksjonshemmedes menneskerettigheter.</w:t>
      </w:r>
    </w:p>
    <w:p w:rsidR="007B59D7" w:rsidRDefault="007B59D7" w:rsidP="007B59D7">
      <w:pPr>
        <w:pStyle w:val="Brdtekst"/>
      </w:pPr>
    </w:p>
    <w:p w:rsidR="007B59D7" w:rsidRDefault="007B59D7" w:rsidP="007B59D7">
      <w:pPr>
        <w:pStyle w:val="Brdtekst"/>
      </w:pPr>
      <w:r>
        <w:t xml:space="preserve">Det var i utgangspunktet praktiske grunner til å revitalisere Handikapforbundets visuelle uttrykk. Vi manglet noe som kunne presentere oss på en moderne, frisk og tiltalende måte. Fargene var </w:t>
      </w:r>
      <w:proofErr w:type="spellStart"/>
      <w:r>
        <w:t>gammeldagse</w:t>
      </w:r>
      <w:proofErr w:type="spellEnd"/>
      <w:r>
        <w:t>, skrifttypene dyre og utdaterte. Og med organisasjonsnavnet som en del av selve logoen, ble navnet vårt nesten usynlig, spesielt når logoen ble brukt i liten størrelse.</w:t>
      </w:r>
    </w:p>
    <w:p w:rsidR="007B59D7" w:rsidRDefault="007B59D7" w:rsidP="007B59D7">
      <w:pPr>
        <w:pStyle w:val="Brdtekst"/>
      </w:pPr>
    </w:p>
    <w:p w:rsidR="007B59D7" w:rsidRDefault="007B59D7" w:rsidP="007B59D7">
      <w:pPr>
        <w:pStyle w:val="Brdtekst"/>
      </w:pPr>
      <w:r>
        <w:t>Da vi først begynte å studere logoen, innså vi at vi hadde en logo som i form og farge vitnet om en annen tid og som i grunnen ikke ga så mye informasjon om hva vi står for og jobber med. Vi ønsket derfor en logo som forteller mer enn den gamle hvem vi er, i tillegg til at den skulle være tidsriktig i form og farge og god å hvile blikket på.</w:t>
      </w:r>
    </w:p>
    <w:p w:rsidR="007B59D7" w:rsidRDefault="007B59D7" w:rsidP="007B59D7">
      <w:pPr>
        <w:pStyle w:val="Brdtekst"/>
      </w:pPr>
    </w:p>
    <w:p w:rsidR="007B59D7" w:rsidRDefault="007B59D7" w:rsidP="007B59D7">
      <w:pPr>
        <w:pStyle w:val="Brdtekst"/>
      </w:pPr>
      <w:r>
        <w:t>Sirkelsymbolikken ble valgt med utgangspunkt i at sirkelen symboliserer hjulet som ruller, med energi og bevegelse. Stikkordet bevegelse er spesielt viktig i denne sammenhengen. Handikapforbundet er en bevegelse for funksjonshemmede, saken vår handler om bevegelse og bevegelseshindringer, og vi ønsker å bevege samfunnet framover. At sirklene er åpne, har også en fin symbolikk. Som organisasjon ønsker vi mangfold og inkludering, vi vil dele av den kunnskapen vi har og bidra med løsninger.</w:t>
      </w:r>
    </w:p>
    <w:p w:rsidR="007B59D7" w:rsidRDefault="007B59D7" w:rsidP="007B59D7">
      <w:pPr>
        <w:pStyle w:val="Brdtekst"/>
      </w:pPr>
    </w:p>
    <w:p w:rsidR="007B59D7" w:rsidRDefault="007B59D7" w:rsidP="007B59D7">
      <w:pPr>
        <w:pStyle w:val="Brdtekst"/>
      </w:pPr>
      <w:r>
        <w:t>Som dere ser, er fargene våre også nye. Når vi har valgt å gå fra rustrødt til blått, er det fordi vi ikke bare er aktivis</w:t>
      </w:r>
      <w:r w:rsidR="005F7980">
        <w:t xml:space="preserve">ter, som det røde signaliserer. </w:t>
      </w:r>
      <w:r>
        <w:t>Vi vet hva vi snakker om, og vi er til å stole på. Blått representerer nemlig både kunnskap og pålitelighet. Spillet mellom lyse og mørke blåfarger er bevisst. Visjoner og nysgjerrighet omtales som kvaliteter representert ved det lyseblå, noe vi gjerne kan assosieres med. Dessuten kommer nok rødfargen til å dukke opp igjen noen steder også.</w:t>
      </w:r>
    </w:p>
    <w:p w:rsidR="007B59D7" w:rsidRDefault="007B59D7" w:rsidP="007B59D7">
      <w:pPr>
        <w:pStyle w:val="Brdtekst"/>
      </w:pPr>
    </w:p>
    <w:p w:rsidR="007B59D7" w:rsidRDefault="007B59D7" w:rsidP="007B59D7">
      <w:pPr>
        <w:pStyle w:val="Brdtekst"/>
      </w:pPr>
      <w:r>
        <w:t xml:space="preserve">En grafisk profil består ikke bare av logoen, men også av en fargepalett, fonter (eller skrifttyper) og, ikke minst, en veileder for hvordan vi kan presentere oss godt visuelt. Alt dette vil bli presentert i en egen profilveileder som vil bli tilgjengelig på nettsidene. Da vil også den nye logoen erstatte den gamle på nettsider og på Facebook, i e-postsignaturer, brevmaler, </w:t>
      </w:r>
      <w:proofErr w:type="spellStart"/>
      <w:r>
        <w:t>powerpointer</w:t>
      </w:r>
      <w:proofErr w:type="spellEnd"/>
      <w:r>
        <w:t xml:space="preserve"> og så videre. Med tanke på at vi er en organisasjon med stramme budsjetter, vil utrullingen vil bli gjort gradvis og over tid, slik at vi unngår å måtte kaste kostbart materiell og få store utgifter til nytt. Heftene våre, for eksempel, skal få lov til å leve enten til lagerbeholdningen er oppbrukt eller innholdet går ut på dato.</w:t>
      </w:r>
    </w:p>
    <w:p w:rsidR="007B59D7" w:rsidRDefault="007B59D7" w:rsidP="007B59D7">
      <w:pPr>
        <w:pStyle w:val="Brdtekst"/>
      </w:pPr>
    </w:p>
    <w:p w:rsidR="007B59D7" w:rsidRPr="007B59D7" w:rsidRDefault="007B59D7" w:rsidP="005D09E0">
      <w:pPr>
        <w:pStyle w:val="Overskrift1"/>
      </w:pPr>
      <w:r w:rsidRPr="007B59D7">
        <w:t>Tar sats med nye kurs</w:t>
      </w:r>
    </w:p>
    <w:p w:rsidR="007B59D7" w:rsidRDefault="007B59D7" w:rsidP="007B59D7">
      <w:pPr>
        <w:pStyle w:val="Brdtekst"/>
      </w:pPr>
    </w:p>
    <w:p w:rsidR="007B59D7" w:rsidRDefault="007B59D7" w:rsidP="005D09E0">
      <w:pPr>
        <w:pStyle w:val="Ingress"/>
      </w:pPr>
      <w:r>
        <w:t xml:space="preserve">Kompetanseheving er viktig, og </w:t>
      </w:r>
      <w:r w:rsidRPr="005D09E0">
        <w:t>denne</w:t>
      </w:r>
      <w:r>
        <w:t xml:space="preserve"> våren inviterte NHF Oslo til to ulike kurs i regi av regionen. </w:t>
      </w:r>
    </w:p>
    <w:p w:rsidR="007B59D7" w:rsidRDefault="007B59D7" w:rsidP="007B59D7">
      <w:pPr>
        <w:pStyle w:val="Brdtekst"/>
      </w:pPr>
    </w:p>
    <w:p w:rsidR="007B59D7" w:rsidRDefault="005D09E0" w:rsidP="007B59D7">
      <w:pPr>
        <w:pStyle w:val="Tekstfoto"/>
      </w:pPr>
      <w:r>
        <w:t>Av</w:t>
      </w:r>
      <w:r w:rsidR="00041A74">
        <w:t xml:space="preserve"> </w:t>
      </w:r>
      <w:r w:rsidR="007B59D7">
        <w:t>Ida C. Freng</w:t>
      </w:r>
    </w:p>
    <w:p w:rsidR="007B59D7" w:rsidRDefault="007B59D7" w:rsidP="007B59D7">
      <w:pPr>
        <w:pStyle w:val="Brdtekst"/>
      </w:pPr>
    </w:p>
    <w:p w:rsidR="007B59D7" w:rsidRDefault="007B59D7" w:rsidP="007B59D7">
      <w:pPr>
        <w:pStyle w:val="Brdtekst"/>
      </w:pPr>
      <w:r>
        <w:t>Først ut var kurs om forhøyet hjelpestønad og omsorgslønn. Kurset rettet seg i utgangspunktet mot foreldre og foresatte for barn med nedsatt funksjonsevne. Allerede før påmeldingsfristen gikk ut var kursets 20 plasser fulltegnet.</w:t>
      </w:r>
    </w:p>
    <w:p w:rsidR="007B59D7" w:rsidRDefault="007B59D7" w:rsidP="007B59D7">
      <w:pPr>
        <w:pStyle w:val="Brdtekst"/>
      </w:pPr>
    </w:p>
    <w:p w:rsidR="007B59D7" w:rsidRDefault="007B59D7" w:rsidP="007B59D7">
      <w:pPr>
        <w:pStyle w:val="Brdtekst"/>
      </w:pPr>
      <w:r>
        <w:lastRenderedPageBreak/>
        <w:t>- Det er veldig gøy å se at vi treffer med et slikt tilbud. Kurset var gratis for medlemmer, og utenforstående som ville være med kunne melde seg inn på dagen for å delta. Vi må også takke HBF Oslo, som har hjulpet oss med bevertningen, sier kontorleder Jørgen Foss.</w:t>
      </w:r>
    </w:p>
    <w:p w:rsidR="007B59D7" w:rsidRDefault="007B59D7" w:rsidP="007B59D7">
      <w:pPr>
        <w:pStyle w:val="Brdtekst"/>
      </w:pPr>
    </w:p>
    <w:p w:rsidR="007B59D7" w:rsidRDefault="007B59D7" w:rsidP="007B59D7">
      <w:pPr>
        <w:pStyle w:val="Brdtekst"/>
      </w:pPr>
      <w:r>
        <w:t xml:space="preserve">Kurset ble holdt av Knut-Owe Karlsen, </w:t>
      </w:r>
      <w:proofErr w:type="spellStart"/>
      <w:r>
        <w:t>NHF-veteran</w:t>
      </w:r>
      <w:proofErr w:type="spellEnd"/>
      <w:r>
        <w:t xml:space="preserve"> og seniorrådgiver hos Advokatene Foyn &amp; Co. Han har bakgrunn som saksbehandler, faglig leder og trygdesjef på trygdekontor, og har inngående kjennskap til blant annet sykepenger, rehabilitering, attføring, uførepensjon, grunnstønad og hjelpestønad. På kurset ble det blant annet satt fokus på hvem som kan få støtten, hvordan man søker, hvordan begrunne og dokumentere, forholdet mellom de ulike stønadene, tips til argumentasjon med mer.</w:t>
      </w:r>
    </w:p>
    <w:p w:rsidR="007B59D7" w:rsidRDefault="007B59D7" w:rsidP="007B59D7">
      <w:pPr>
        <w:pStyle w:val="Brdtekst"/>
      </w:pPr>
    </w:p>
    <w:p w:rsidR="007B59D7" w:rsidRDefault="007B59D7" w:rsidP="007B59D7">
      <w:pPr>
        <w:pStyle w:val="Brdtekst"/>
      </w:pPr>
      <w:r>
        <w:t xml:space="preserve">- Vi har allerede fått forespørsler om å sette opp kurset en gang til, og dersom det er andre temaer medlemmene kunne tenke seg kurs om så er vi lydhøre for innspill. Ta gjerne kontakt med vår nye organisasjonskonsulent Ola Harald </w:t>
      </w:r>
      <w:proofErr w:type="spellStart"/>
      <w:r>
        <w:t>Svenning</w:t>
      </w:r>
      <w:proofErr w:type="spellEnd"/>
      <w:r>
        <w:t>, sier Foss.</w:t>
      </w:r>
    </w:p>
    <w:p w:rsidR="007B59D7" w:rsidRDefault="007B59D7" w:rsidP="007B59D7">
      <w:pPr>
        <w:pStyle w:val="Brdtekst"/>
      </w:pPr>
    </w:p>
    <w:p w:rsidR="007B59D7" w:rsidRDefault="007B59D7" w:rsidP="007B59D7">
      <w:pPr>
        <w:pStyle w:val="Brdtekst"/>
      </w:pPr>
      <w:r>
        <w:t xml:space="preserve">Vårens andre kurs er et kurs i hvordan man kan søke om småhjelpemidler (spesialbestikk, gripetenger etc.), som holdes tirsdag 15.mars. Lokallagsleder i NHF Alna Søren </w:t>
      </w:r>
      <w:proofErr w:type="spellStart"/>
      <w:r>
        <w:t>Kjendlie</w:t>
      </w:r>
      <w:proofErr w:type="spellEnd"/>
      <w:r>
        <w:t xml:space="preserve"> forteller om sine erfaringer med søknadsprosessen, og kan bistå i utfylling av søknadsskjemaet for småhjelpemidler denne kvelden.</w:t>
      </w:r>
    </w:p>
    <w:p w:rsidR="007B59D7" w:rsidRDefault="007B59D7" w:rsidP="007B59D7">
      <w:pPr>
        <w:pStyle w:val="Brdtekst"/>
      </w:pPr>
    </w:p>
    <w:p w:rsidR="007B59D7" w:rsidRPr="00041A74" w:rsidRDefault="007B59D7" w:rsidP="00041A74">
      <w:pPr>
        <w:pStyle w:val="Mellomtittel"/>
      </w:pPr>
      <w:r w:rsidRPr="00041A74">
        <w:t>Kontaktinfo:</w:t>
      </w:r>
    </w:p>
    <w:p w:rsidR="007B59D7" w:rsidRDefault="007B59D7" w:rsidP="007B59D7">
      <w:pPr>
        <w:pStyle w:val="Brdtekst"/>
      </w:pPr>
      <w:r>
        <w:t>Organisasjonskonsulent</w:t>
      </w:r>
    </w:p>
    <w:p w:rsidR="007B59D7" w:rsidRDefault="007B59D7" w:rsidP="007B59D7">
      <w:pPr>
        <w:pStyle w:val="Brdtekst"/>
      </w:pPr>
      <w:r>
        <w:t xml:space="preserve">Ola Harald </w:t>
      </w:r>
      <w:proofErr w:type="spellStart"/>
      <w:r>
        <w:t>Svenning</w:t>
      </w:r>
      <w:proofErr w:type="spellEnd"/>
    </w:p>
    <w:p w:rsidR="007B59D7" w:rsidRDefault="007B59D7" w:rsidP="007B59D7">
      <w:pPr>
        <w:pStyle w:val="Brdtekst"/>
      </w:pPr>
      <w:r>
        <w:t>olas@nhf.no</w:t>
      </w:r>
    </w:p>
    <w:p w:rsidR="007B59D7" w:rsidRDefault="007B59D7" w:rsidP="007B59D7">
      <w:pPr>
        <w:pStyle w:val="Brdtekst"/>
      </w:pPr>
      <w:proofErr w:type="spellStart"/>
      <w:r>
        <w:t>Mob</w:t>
      </w:r>
      <w:proofErr w:type="spellEnd"/>
      <w:r>
        <w:t>: 948 27 874</w:t>
      </w:r>
    </w:p>
    <w:p w:rsidR="007B59D7" w:rsidRDefault="007B59D7" w:rsidP="007B59D7">
      <w:pPr>
        <w:pStyle w:val="Brdtekst"/>
      </w:pPr>
    </w:p>
    <w:p w:rsidR="007B59D7" w:rsidRPr="007B59D7" w:rsidRDefault="007B59D7" w:rsidP="00041A74">
      <w:pPr>
        <w:pStyle w:val="Overskrift1"/>
      </w:pPr>
      <w:r w:rsidRPr="007B59D7">
        <w:t>Fremtiden under lupen</w:t>
      </w:r>
    </w:p>
    <w:p w:rsidR="007B59D7" w:rsidRDefault="007B59D7" w:rsidP="007B59D7">
      <w:pPr>
        <w:pStyle w:val="Brdtekst"/>
      </w:pPr>
    </w:p>
    <w:p w:rsidR="007B59D7" w:rsidRPr="007B59D7" w:rsidRDefault="007B59D7" w:rsidP="00041A74">
      <w:pPr>
        <w:pStyle w:val="Ingress"/>
      </w:pPr>
      <w:r w:rsidRPr="007B59D7">
        <w:t xml:space="preserve">Den store diskusjonen om framtidens NHF startet på en bredt sammensatt og landsdekkende samling fredag 22. til lørdag 23. januar. Her møttes en framtidsrettet forsamling, med mye driv og engasjement. </w:t>
      </w:r>
    </w:p>
    <w:p w:rsidR="007B59D7" w:rsidRDefault="007B59D7" w:rsidP="007B59D7">
      <w:pPr>
        <w:pStyle w:val="Brdtekst"/>
      </w:pPr>
    </w:p>
    <w:p w:rsidR="007B59D7" w:rsidRDefault="00041A74" w:rsidP="007B59D7">
      <w:pPr>
        <w:pStyle w:val="Tekstfoto"/>
      </w:pPr>
      <w:r>
        <w:t>Av</w:t>
      </w:r>
      <w:r w:rsidR="007B59D7">
        <w:t xml:space="preserve"> Karen Kvam/Ida C. Freng</w:t>
      </w:r>
    </w:p>
    <w:p w:rsidR="007B59D7" w:rsidRDefault="007B59D7" w:rsidP="007B59D7">
      <w:pPr>
        <w:pStyle w:val="Brdtekst"/>
      </w:pPr>
    </w:p>
    <w:p w:rsidR="007B59D7" w:rsidRDefault="007B59D7" w:rsidP="007B59D7">
      <w:pPr>
        <w:pStyle w:val="Brdtekst"/>
      </w:pPr>
      <w:r>
        <w:t>Fornyelse av Handikapforbundets politikk og organisasjonsstruktur har vært et tema på de siste landsmøtene i NHF, og forrige landsmøte vedtok å gjøre en grundig vurdering av Handikapforbundets samfunnsoppdrag for tidsspennet 2017-2030. Dette skulle skje gjennom en prosess der både medlemmer, tillitsvalgte og ansatte ble involvert. Dermed startet den såkalte strategi- og organisasjonsutviklingsprosessen i fjor høst.</w:t>
      </w:r>
    </w:p>
    <w:p w:rsidR="007B59D7" w:rsidRDefault="007B59D7" w:rsidP="007B59D7">
      <w:pPr>
        <w:pStyle w:val="Brdtekst"/>
      </w:pPr>
    </w:p>
    <w:p w:rsidR="007B59D7" w:rsidRDefault="007B59D7" w:rsidP="007B59D7">
      <w:pPr>
        <w:pStyle w:val="Brdtekst"/>
      </w:pPr>
      <w:r>
        <w:t>Det er ingen liten debatt som skal føres, når NHF skal vurdere sin interessepolitikk, organisering og styringsstruktur. Av den grunn er det beregnet god tid på prosessen, som skal munne ut i et forslag til landsmøtet 2017. Samtidig er det lagt til rette for massiv involvering og grundig forankring i alle ledd.</w:t>
      </w:r>
    </w:p>
    <w:p w:rsidR="007B59D7" w:rsidRDefault="007B59D7" w:rsidP="007B59D7">
      <w:pPr>
        <w:pStyle w:val="Brdtekst"/>
      </w:pPr>
    </w:p>
    <w:p w:rsidR="007B59D7" w:rsidRDefault="007B59D7" w:rsidP="007B59D7">
      <w:pPr>
        <w:pStyle w:val="Brdtekst"/>
      </w:pPr>
      <w:r>
        <w:t>Ragnhild Heggen er ansatt som prosjektleder i 40 prosent stilling. Hun har prosessveilederkompetanse og kjenner Handikapforbundet godt, etter å ha ledet oss gjennom TV-aksjonen i 2002. Hun samarbeider tett med en egen prosjektgruppe. Ikke minst er det utnevnt 40 endringsagenter (tidligere kalt ambassadører).</w:t>
      </w:r>
    </w:p>
    <w:p w:rsidR="007B59D7" w:rsidRDefault="007B59D7" w:rsidP="007B59D7">
      <w:pPr>
        <w:pStyle w:val="Brdtekst"/>
      </w:pPr>
    </w:p>
    <w:p w:rsidR="007B59D7" w:rsidRDefault="007B59D7" w:rsidP="007B59D7">
      <w:pPr>
        <w:pStyle w:val="Brdtekst"/>
      </w:pPr>
      <w:r>
        <w:t>Det er regionene, landsforeningene, NHFU og personalstaben selv som har utnevnt hver sine 10 endringsagenter. Sentralstyret er også aktivt med i hele prosessen. Sammen skal de analysere, inspirere, være kreative og bidra med mulige løsninger, og ikke minst, hente innspill fra og informere sine egne organisasjonsledd.</w:t>
      </w:r>
    </w:p>
    <w:p w:rsidR="007B59D7" w:rsidRDefault="007B59D7" w:rsidP="007B59D7">
      <w:pPr>
        <w:pStyle w:val="Brdtekst"/>
      </w:pPr>
    </w:p>
    <w:p w:rsidR="007B59D7" w:rsidRDefault="007B59D7" w:rsidP="007B59D7">
      <w:pPr>
        <w:pStyle w:val="Brdtekst"/>
      </w:pPr>
      <w:r>
        <w:t>Helgen 22. - 23. januar gikk altså den første landsdekkende fellessamlingen for endringsagentene av stabelen. Her møttes en framtidsrettet forsamling, med mye driv og engasjement. Erkjennelsen av at Handikapforbundets innsats er helt nødvendig for å unngå et stort tilbakeslag for funksjonshemmedes rettigheter, ble en drivkraft for å tenke ut et sterkere NHF. Som det ble sagt etter et gruppearbeid under samlingen: Vi tror ikke NHFs storhetstid er forbi. Vi tror ikke den har kommet enda!</w:t>
      </w:r>
    </w:p>
    <w:p w:rsidR="007B59D7" w:rsidRDefault="007B59D7" w:rsidP="007B59D7">
      <w:pPr>
        <w:pStyle w:val="Brdtekst"/>
      </w:pPr>
    </w:p>
    <w:p w:rsidR="007B59D7" w:rsidRDefault="007B59D7" w:rsidP="007B59D7">
      <w:pPr>
        <w:pStyle w:val="Brdtekst"/>
      </w:pPr>
      <w:r>
        <w:t xml:space="preserve">Det vil bli mye aktivitet i fornyelsesprosessen det neste året. En egen internettside med informasjon og muligheter for å gi innspill vil bli satt opp, det vil bli sendt ut spørreundersøkelser og komme </w:t>
      </w:r>
      <w:proofErr w:type="spellStart"/>
      <w:r>
        <w:t>facebookaktiviteter</w:t>
      </w:r>
      <w:proofErr w:type="spellEnd"/>
      <w:r>
        <w:t>. Men om du allerede nå har tanker, innspill og ideer, kan du gjerne ta kontakt med din region eller landsforening for å bidra i den store diskusjonen.</w:t>
      </w:r>
    </w:p>
    <w:p w:rsidR="007B59D7" w:rsidRPr="00041A74" w:rsidRDefault="007B59D7" w:rsidP="00041A74">
      <w:pPr>
        <w:pStyle w:val="Overskrift3"/>
        <w:rPr>
          <w:color w:val="000000"/>
        </w:rPr>
      </w:pPr>
      <w:r w:rsidRPr="007B59D7">
        <w:t>Fremtidsvisjoner</w:t>
      </w:r>
    </w:p>
    <w:p w:rsidR="007B59D7" w:rsidRDefault="007B59D7" w:rsidP="007B59D7">
      <w:pPr>
        <w:pStyle w:val="Brdtekst"/>
      </w:pPr>
      <w:proofErr w:type="spellStart"/>
      <w:r>
        <w:t>Salamatu</w:t>
      </w:r>
      <w:proofErr w:type="spellEnd"/>
      <w:r>
        <w:t xml:space="preserve"> «Sally» </w:t>
      </w:r>
      <w:proofErr w:type="spellStart"/>
      <w:r>
        <w:t>Kamara</w:t>
      </w:r>
      <w:proofErr w:type="spellEnd"/>
      <w:r>
        <w:t xml:space="preserve"> (19) fra NHFU Oslo er en av de 40 endringsagentene som nå er i aksjon. Under den første samlingen var hun en av to som ble utfordret til å forsøke å se inn i fremtiden, og si noe om hvor NHF er i 2030. Sally svarte med en tekst der hun ønsket 2030 velkommen, og skisserte opp nettopp hvorfor hun tror det vil bli så bra. (Hele teksten kan du lese på side 9). Innlegget ble ikke bare tatt godt imot på samlingen, den har allerede nådd lenger ut enn som så. Hun sendte den nemlig inn til Aftenpostens debattredaksjon for unge stemmer, «</w:t>
      </w:r>
      <w:proofErr w:type="spellStart"/>
      <w:r>
        <w:t>Si;D</w:t>
      </w:r>
      <w:proofErr w:type="spellEnd"/>
      <w:r>
        <w:t>», som umiddelbart takket ja til å trykke den.</w:t>
      </w:r>
    </w:p>
    <w:p w:rsidR="007B59D7" w:rsidRDefault="007B59D7" w:rsidP="007B59D7">
      <w:pPr>
        <w:pStyle w:val="Brdtekst"/>
      </w:pPr>
    </w:p>
    <w:p w:rsidR="007B59D7" w:rsidRDefault="007B59D7" w:rsidP="00041A74">
      <w:pPr>
        <w:pStyle w:val="Kursiv-sprsmluthevet"/>
      </w:pPr>
      <w:r>
        <w:t>Hvorfor sa du ja til å være endringsagent?</w:t>
      </w:r>
    </w:p>
    <w:p w:rsidR="007B59D7" w:rsidRDefault="007B59D7" w:rsidP="007B59D7">
      <w:pPr>
        <w:pStyle w:val="Brdtekst"/>
      </w:pPr>
      <w:r>
        <w:t xml:space="preserve">Jeg er veldig engasjert i saker som omhandler funksjonshemmede, spesielt unge funksjonshemmede. Jeg mente at dette var en flott arena å være i for å oppnå de endringene jeg er opptatt av. </w:t>
      </w:r>
    </w:p>
    <w:p w:rsidR="007B59D7" w:rsidRDefault="007B59D7" w:rsidP="007B59D7">
      <w:pPr>
        <w:pStyle w:val="Brdtekst"/>
      </w:pPr>
    </w:p>
    <w:p w:rsidR="007B59D7" w:rsidRDefault="007B59D7" w:rsidP="00041A74">
      <w:pPr>
        <w:pStyle w:val="Kursiv-sprsmluthevet"/>
      </w:pPr>
      <w:r>
        <w:t>Hva tror du er den største utfordringen NHF står ovenfor er?</w:t>
      </w:r>
    </w:p>
    <w:p w:rsidR="007B59D7" w:rsidRDefault="007B59D7" w:rsidP="007B59D7">
      <w:pPr>
        <w:pStyle w:val="Brdtekst"/>
      </w:pPr>
      <w:r>
        <w:t>Jeg tror at den største utfordringen NHF står ovenfor er frykten for å tenke nytt.</w:t>
      </w:r>
    </w:p>
    <w:p w:rsidR="007B59D7" w:rsidRDefault="007B59D7" w:rsidP="007B59D7">
      <w:pPr>
        <w:pStyle w:val="Brdtekst"/>
      </w:pPr>
    </w:p>
    <w:p w:rsidR="007B59D7" w:rsidRDefault="007B59D7" w:rsidP="00041A74">
      <w:pPr>
        <w:pStyle w:val="Kursiv-sprsmluthevet"/>
      </w:pPr>
      <w:r>
        <w:t>Hva synes DU er NHF sitt samfunnsoppdrag/viktigste oppgave?</w:t>
      </w:r>
    </w:p>
    <w:p w:rsidR="007B59D7" w:rsidRDefault="007B59D7" w:rsidP="007B59D7">
      <w:pPr>
        <w:pStyle w:val="Brdtekst"/>
      </w:pPr>
      <w:r>
        <w:t xml:space="preserve">Sørge for at kommunene gjør sine oppgaver slik at alle med nedsatt funksjonsevne blir tatt vare på i de kommunene de bor i. </w:t>
      </w:r>
    </w:p>
    <w:p w:rsidR="007B59D7" w:rsidRDefault="007B59D7" w:rsidP="007B59D7">
      <w:pPr>
        <w:pStyle w:val="Brdtekst"/>
      </w:pPr>
    </w:p>
    <w:p w:rsidR="007B59D7" w:rsidRPr="007B59D7" w:rsidRDefault="007B59D7" w:rsidP="00041A74">
      <w:pPr>
        <w:pStyle w:val="Overskrift1"/>
      </w:pPr>
      <w:r w:rsidRPr="007B59D7">
        <w:t>Klar tale fra ungdommen</w:t>
      </w:r>
    </w:p>
    <w:p w:rsidR="007B59D7" w:rsidRDefault="007B59D7" w:rsidP="007B59D7">
      <w:pPr>
        <w:pStyle w:val="Brdtekst"/>
      </w:pPr>
    </w:p>
    <w:p w:rsidR="007B59D7" w:rsidRPr="007B59D7" w:rsidRDefault="007B59D7" w:rsidP="00041A74">
      <w:pPr>
        <w:pStyle w:val="Ingress"/>
      </w:pPr>
      <w:r w:rsidRPr="007B59D7">
        <w:t>Norges Handikapforbund Ungdom er virkelig i ferd med kreve sin plass i samfunnsdebatten. I løpet av vinteren har så langt to av medlemmene deres fått innlegg på trykk i selveste Aftenposten!</w:t>
      </w:r>
    </w:p>
    <w:p w:rsidR="007B59D7" w:rsidRDefault="007B59D7" w:rsidP="007B59D7">
      <w:pPr>
        <w:pStyle w:val="Brdtekst"/>
      </w:pPr>
    </w:p>
    <w:p w:rsidR="007B59D7" w:rsidRDefault="00041A74" w:rsidP="007B59D7">
      <w:pPr>
        <w:pStyle w:val="Tekstfoto"/>
      </w:pPr>
      <w:r>
        <w:t>Av</w:t>
      </w:r>
      <w:r w:rsidR="007B59D7">
        <w:t xml:space="preserve"> Ida C. Freng</w:t>
      </w:r>
    </w:p>
    <w:p w:rsidR="007B59D7" w:rsidRDefault="007B59D7" w:rsidP="007B59D7">
      <w:pPr>
        <w:pStyle w:val="Brdtekst"/>
      </w:pPr>
    </w:p>
    <w:p w:rsidR="007B59D7" w:rsidRDefault="007B59D7" w:rsidP="007B59D7">
      <w:pPr>
        <w:pStyle w:val="Brdtekst"/>
      </w:pPr>
      <w:r>
        <w:t xml:space="preserve">Først ut var Brage </w:t>
      </w:r>
      <w:proofErr w:type="spellStart"/>
      <w:r>
        <w:t>Æsøy</w:t>
      </w:r>
      <w:proofErr w:type="spellEnd"/>
      <w:r>
        <w:t xml:space="preserve"> </w:t>
      </w:r>
      <w:proofErr w:type="spellStart"/>
      <w:r>
        <w:t>Titlestad</w:t>
      </w:r>
      <w:proofErr w:type="spellEnd"/>
      <w:r>
        <w:t xml:space="preserve"> (21), leder for NHFU, med sitt skarpe innlegg: «La meg slippe å lukte dritt!», publisert 7. januar. Leserinnlegget kom som en reaksjon på at regjeringen vedtok å kutte i refusjonsutgifter til stomiopererte og inkontinente.</w:t>
      </w:r>
    </w:p>
    <w:p w:rsidR="007B59D7" w:rsidRDefault="007B59D7" w:rsidP="007B59D7">
      <w:pPr>
        <w:pStyle w:val="Brdtekst"/>
      </w:pPr>
    </w:p>
    <w:p w:rsidR="007B59D7" w:rsidRDefault="007B59D7" w:rsidP="007B59D7">
      <w:pPr>
        <w:pStyle w:val="Brdtekst"/>
      </w:pPr>
      <w:r>
        <w:t xml:space="preserve">- Jeg ble så provosert da jeg hørte det, så jeg satte meg bare rett ned og skrev, forteller </w:t>
      </w:r>
      <w:proofErr w:type="spellStart"/>
      <w:r>
        <w:t>Æsøy</w:t>
      </w:r>
      <w:proofErr w:type="spellEnd"/>
      <w:r>
        <w:t xml:space="preserve"> </w:t>
      </w:r>
      <w:proofErr w:type="spellStart"/>
      <w:r>
        <w:t>Titlestad</w:t>
      </w:r>
      <w:proofErr w:type="spellEnd"/>
      <w:r>
        <w:t>, om det korte og konsise leserbrevet.</w:t>
      </w:r>
    </w:p>
    <w:p w:rsidR="007B59D7" w:rsidRDefault="007B59D7" w:rsidP="007B59D7">
      <w:pPr>
        <w:pStyle w:val="Brdtekst"/>
      </w:pPr>
    </w:p>
    <w:p w:rsidR="007B59D7" w:rsidRDefault="007B59D7" w:rsidP="007B59D7">
      <w:pPr>
        <w:pStyle w:val="Brdtekst"/>
      </w:pPr>
      <w:r>
        <w:t xml:space="preserve">Lenken til innlegget ble delt 33 ganger på Facebook, og bare via Norges Handikapforbund Oslo og NHFU sine </w:t>
      </w:r>
      <w:proofErr w:type="spellStart"/>
      <w:r>
        <w:t>Facebooksider</w:t>
      </w:r>
      <w:proofErr w:type="spellEnd"/>
      <w:r>
        <w:t xml:space="preserve"> nådde det over 5000 mennesker.</w:t>
      </w:r>
    </w:p>
    <w:p w:rsidR="007B59D7" w:rsidRDefault="007B59D7" w:rsidP="007B59D7">
      <w:pPr>
        <w:pStyle w:val="Brdtekst"/>
      </w:pPr>
    </w:p>
    <w:p w:rsidR="007B59D7" w:rsidRDefault="007B59D7" w:rsidP="007B59D7">
      <w:pPr>
        <w:pStyle w:val="Brdtekst"/>
      </w:pPr>
      <w:r>
        <w:t xml:space="preserve">For </w:t>
      </w:r>
      <w:proofErr w:type="spellStart"/>
      <w:r>
        <w:t>Salamatu</w:t>
      </w:r>
      <w:proofErr w:type="spellEnd"/>
      <w:r>
        <w:t xml:space="preserve"> «Sally» </w:t>
      </w:r>
      <w:proofErr w:type="spellStart"/>
      <w:r>
        <w:t>Kamara</w:t>
      </w:r>
      <w:proofErr w:type="spellEnd"/>
      <w:r>
        <w:t xml:space="preserve"> (19) var det ikke en provokasjon som fikk henne til å skrive sitt innlegg, men en oppfordring. Hun ble utfordret til å skrive et innlegg om NHF i 2030 til «</w:t>
      </w:r>
      <w:proofErr w:type="spellStart"/>
      <w:r>
        <w:t>Endringsagent»-samlingen</w:t>
      </w:r>
      <w:proofErr w:type="spellEnd"/>
      <w:r>
        <w:t xml:space="preserve"> (les mer om denne på side 6-8). Innlegget ble svært godt mottatt, og hun ble videre oppfordret til å sende det inn til avisen. Aftenpostens </w:t>
      </w:r>
      <w:proofErr w:type="spellStart"/>
      <w:r>
        <w:t>Si;D-redaksjon</w:t>
      </w:r>
      <w:proofErr w:type="spellEnd"/>
      <w:r>
        <w:t xml:space="preserve"> bet umiddelbart på, og trykket innlegget tirsdag 2. februar.</w:t>
      </w:r>
    </w:p>
    <w:p w:rsidR="007B59D7" w:rsidRDefault="007B59D7" w:rsidP="007B59D7">
      <w:pPr>
        <w:pStyle w:val="Brdtekst"/>
      </w:pPr>
    </w:p>
    <w:p w:rsidR="007B59D7" w:rsidRDefault="007B59D7" w:rsidP="007B59D7">
      <w:pPr>
        <w:pStyle w:val="Brdtekst"/>
      </w:pPr>
      <w:r>
        <w:t>Les innleggene her:</w:t>
      </w:r>
    </w:p>
    <w:p w:rsidR="007B59D7" w:rsidRDefault="007B59D7" w:rsidP="007B59D7">
      <w:pPr>
        <w:pStyle w:val="Brdtekst"/>
      </w:pPr>
    </w:p>
    <w:p w:rsidR="007B59D7" w:rsidRDefault="007B59D7" w:rsidP="00041A74">
      <w:pPr>
        <w:pStyle w:val="Overskrift3"/>
      </w:pPr>
      <w:r>
        <w:t>La meg slippe å lukte dritt!</w:t>
      </w:r>
    </w:p>
    <w:p w:rsidR="007B59D7" w:rsidRDefault="007B59D7" w:rsidP="007B59D7">
      <w:pPr>
        <w:pStyle w:val="Brdtekst"/>
      </w:pPr>
      <w:r>
        <w:t>Regjeringspartiene har vedtatt å kutte i refusjonsutgifter til stomiopererte og inkontinente. Dette vil bety at flere personer får økte utgifter for stomiutstyr. Vi er spesielt opptatt av hvordan dette kuttet vil ramme unge, både økonomisk og sosialt. Mange bruker posedeodorant for at de skal kunne ha et noenlunde normalt liv på jobben, på skolen, i sine studier og sosialt. Ved å kutte dette nødvendige utstyret vil samfunnet oppleve større utgifter, ved at mange vil miste motivasjonen og lysten til å delta i samfunnet, av frykt for å lukte dritt. Hvis disse kuttene gjør at folk ikke kommer seg i jobb, får vi i tillegg økte utgifter på sosialbudsjettet. Kjære regjering, det er ingen skam å snu, stopp dette kuttet!</w:t>
      </w:r>
    </w:p>
    <w:p w:rsidR="007B59D7" w:rsidRDefault="007B59D7" w:rsidP="00041A74">
      <w:pPr>
        <w:pStyle w:val="Kursiv-sprsmluthevet"/>
      </w:pPr>
      <w:r>
        <w:t xml:space="preserve">Brage </w:t>
      </w:r>
      <w:proofErr w:type="spellStart"/>
      <w:r>
        <w:t>Æsøy</w:t>
      </w:r>
      <w:proofErr w:type="spellEnd"/>
      <w:r>
        <w:t xml:space="preserve"> </w:t>
      </w:r>
      <w:proofErr w:type="spellStart"/>
      <w:r>
        <w:t>Titlestad</w:t>
      </w:r>
      <w:proofErr w:type="spellEnd"/>
      <w:r>
        <w:t xml:space="preserve"> (21)</w:t>
      </w:r>
    </w:p>
    <w:p w:rsidR="007B59D7" w:rsidRDefault="007B59D7" w:rsidP="007B59D7">
      <w:pPr>
        <w:pStyle w:val="Brdtekst"/>
      </w:pPr>
    </w:p>
    <w:p w:rsidR="007B59D7" w:rsidRDefault="007B59D7" w:rsidP="00041A74">
      <w:pPr>
        <w:pStyle w:val="Overskrift3"/>
      </w:pPr>
      <w:r>
        <w:t>2030</w:t>
      </w:r>
      <w:r w:rsidR="00041A74">
        <w:t xml:space="preserve"> </w:t>
      </w:r>
      <w:r>
        <w:t>- jeg ser frem til å møte deg</w:t>
      </w:r>
    </w:p>
    <w:p w:rsidR="007B59D7" w:rsidRDefault="007B59D7" w:rsidP="007B59D7">
      <w:pPr>
        <w:pStyle w:val="Brdtekst"/>
      </w:pPr>
      <w:r>
        <w:t>Jeg ser frem til å møte et samfunn hvor jeg blir bedt med på dans fordi jeg faktisk er flink til å danse og ikke fordi vedkommende aldri har danset med en rullestolbruker før.</w:t>
      </w:r>
    </w:p>
    <w:p w:rsidR="007B59D7" w:rsidRDefault="007B59D7" w:rsidP="007B59D7">
      <w:pPr>
        <w:pStyle w:val="Brdtekst"/>
      </w:pPr>
    </w:p>
    <w:p w:rsidR="007B59D7" w:rsidRDefault="007B59D7" w:rsidP="007B59D7">
      <w:pPr>
        <w:pStyle w:val="Brdtekst"/>
      </w:pPr>
      <w:r>
        <w:t>I 2030 har jeg blitt usynlig i den form av at jeg ikke blir spurt om hva slags diagnose jeg har, hvorfor jeg sitter i rullestol eller hvorfor beina mine rister. I 2030 har alle bygg, gamle og nye, heis. I 2030 er det slutt på trange toaletter, smale korridorer og bakveien inn til restauranter.</w:t>
      </w:r>
    </w:p>
    <w:p w:rsidR="007B59D7" w:rsidRDefault="007B59D7" w:rsidP="007B59D7">
      <w:pPr>
        <w:pStyle w:val="Brdtekst"/>
      </w:pPr>
      <w:r>
        <w:t>2030 er året hvor alle strender har en smal, asfaltert vei som leder ned til vannet slik at jeg også kan bade uten at rullestolen setter seg fast i sanden.</w:t>
      </w:r>
    </w:p>
    <w:p w:rsidR="007B59D7" w:rsidRDefault="007B59D7" w:rsidP="007B59D7">
      <w:pPr>
        <w:pStyle w:val="Brdtekst"/>
      </w:pPr>
    </w:p>
    <w:p w:rsidR="007B59D7" w:rsidRDefault="007B59D7" w:rsidP="007B59D7">
      <w:pPr>
        <w:pStyle w:val="Brdtekst"/>
      </w:pPr>
      <w:r>
        <w:t>Dette er året hvor jeg kan bo i femte etasje i de gamle og nye byggene uten å måtte tenke på hvordan jeg skal komme meg trygt ut i tilfelle brann, for i 2030 er alt tilrettelagt.</w:t>
      </w:r>
    </w:p>
    <w:p w:rsidR="007B59D7" w:rsidRDefault="007B59D7" w:rsidP="007B59D7">
      <w:pPr>
        <w:pStyle w:val="Brdtekst"/>
      </w:pPr>
      <w:r>
        <w:t xml:space="preserve">Jeg gleder meg til 2030, for da blir folk som ikke vet hva NHF er sett rart på. </w:t>
      </w:r>
    </w:p>
    <w:p w:rsidR="007B59D7" w:rsidRDefault="007B59D7" w:rsidP="007B59D7">
      <w:pPr>
        <w:pStyle w:val="Brdtekst"/>
      </w:pPr>
      <w:r>
        <w:t xml:space="preserve">Nynorsk blir byttet ut med tegnspråk, og alle vet hvordan det føles å trille opp en lang bakke. I 2030 kan jeg endelig få den sommerjobben på </w:t>
      </w:r>
      <w:proofErr w:type="spellStart"/>
      <w:r>
        <w:t>Rema</w:t>
      </w:r>
      <w:proofErr w:type="spellEnd"/>
      <w:r>
        <w:t xml:space="preserve"> 1000 fordi jeg er gira, serviceinnstilt og flink, og ikke få et nei fordi jeg ikke rekker opp til femte hylle. 2030, jeg liker deg og jeg ser frem til å møte deg.</w:t>
      </w:r>
    </w:p>
    <w:p w:rsidR="007B59D7" w:rsidRDefault="007B59D7" w:rsidP="00041A74">
      <w:pPr>
        <w:pStyle w:val="Kursiv-sprsmluthevet"/>
      </w:pPr>
      <w:proofErr w:type="spellStart"/>
      <w:r>
        <w:t>Salamatu</w:t>
      </w:r>
      <w:proofErr w:type="spellEnd"/>
      <w:r>
        <w:t xml:space="preserve"> (Sally) </w:t>
      </w:r>
      <w:proofErr w:type="spellStart"/>
      <w:r>
        <w:t>Kamara</w:t>
      </w:r>
      <w:proofErr w:type="spellEnd"/>
      <w:r>
        <w:t xml:space="preserve"> (19)</w:t>
      </w:r>
    </w:p>
    <w:p w:rsidR="007B59D7" w:rsidRDefault="007B59D7" w:rsidP="007B59D7">
      <w:pPr>
        <w:pStyle w:val="Brdtekst"/>
        <w:rPr>
          <w:rFonts w:ascii="ApexSansBookItalicT" w:hAnsi="ApexSansBookItalicT" w:cs="ApexSansBookItalicT"/>
        </w:rPr>
      </w:pPr>
    </w:p>
    <w:p w:rsidR="00041A74" w:rsidRDefault="007B59D7" w:rsidP="00041A74">
      <w:pPr>
        <w:pStyle w:val="Overskrift1"/>
      </w:pPr>
      <w:r w:rsidRPr="007B59D7">
        <w:t xml:space="preserve">Handikapforbundet 85 år! </w:t>
      </w:r>
    </w:p>
    <w:p w:rsidR="00041A74" w:rsidRDefault="00041A74" w:rsidP="00041A74">
      <w:pPr>
        <w:pStyle w:val="Ingress"/>
      </w:pPr>
    </w:p>
    <w:p w:rsidR="007B59D7" w:rsidRPr="00041A74" w:rsidRDefault="007B59D7" w:rsidP="00041A74">
      <w:pPr>
        <w:pStyle w:val="Ingress"/>
        <w:rPr>
          <w:rFonts w:cs="Arial"/>
          <w:sz w:val="40"/>
          <w:szCs w:val="56"/>
        </w:rPr>
      </w:pPr>
      <w:r w:rsidRPr="007B59D7">
        <w:t xml:space="preserve">I år feirer Norges Handikapforbund at vi er 85 år. Alderen til tross – det er fornyet kraft og styrket innsats som preger tankene våre for fremtiden. </w:t>
      </w:r>
    </w:p>
    <w:p w:rsidR="007B59D7" w:rsidRDefault="007B59D7" w:rsidP="007B59D7">
      <w:pPr>
        <w:pStyle w:val="Ingress"/>
        <w:rPr>
          <w:rFonts w:ascii="ApexSansMediumT" w:hAnsi="ApexSansMediumT" w:cs="ApexSansMediumT"/>
          <w:b w:val="0"/>
          <w:bCs w:val="0"/>
          <w:sz w:val="26"/>
          <w:szCs w:val="26"/>
        </w:rPr>
      </w:pPr>
    </w:p>
    <w:p w:rsidR="007B59D7" w:rsidRDefault="00041A74" w:rsidP="007B59D7">
      <w:pPr>
        <w:pStyle w:val="Tekstfoto"/>
      </w:pPr>
      <w:r>
        <w:t>Av</w:t>
      </w:r>
      <w:r w:rsidR="007B59D7">
        <w:t xml:space="preserve"> Karen Kvam</w:t>
      </w:r>
    </w:p>
    <w:p w:rsidR="007B59D7" w:rsidRDefault="007B59D7" w:rsidP="007B59D7">
      <w:pPr>
        <w:pStyle w:val="Brdtekst"/>
      </w:pPr>
    </w:p>
    <w:p w:rsidR="007B59D7" w:rsidRDefault="007B59D7" w:rsidP="007B59D7">
      <w:pPr>
        <w:pStyle w:val="Brdtekst"/>
      </w:pPr>
      <w:r>
        <w:t xml:space="preserve">Da vår forløper, Norges Vanførelag, så dagens lys den 31. januar 1931, hadde det allerede eksistert vanførelag i landsdelene i en årrekke. Den gangen ble funksjonshemmede kalt vanføre og krøplinger og ble gjemt bort på gårdene, og funksjonshemmedes rolle i forbundet var begrenset til å være passive mottakere av den såkalte vanføreomsorgen som blant andre velgjørerne i lagene sto for. Siden har vi vokst og utviklet oss i tråd med det samfunnet vi har vært en del av. I dag sitter funksjonshemmede selv ved roret i egen skute og er aktive pådrivere for nye lover, ordninger, tiltak og tanker. </w:t>
      </w:r>
    </w:p>
    <w:p w:rsidR="007B59D7" w:rsidRDefault="007B59D7" w:rsidP="007B59D7">
      <w:pPr>
        <w:pStyle w:val="Brdtekst"/>
      </w:pPr>
    </w:p>
    <w:p w:rsidR="007B59D7" w:rsidRDefault="007B59D7" w:rsidP="007B59D7">
      <w:pPr>
        <w:pStyle w:val="Brdtekst"/>
      </w:pPr>
      <w:r>
        <w:t>Handikapforbundet har ønsket å endre samfunnet, og vi har endret det. Vi har mye å være stolte av. Vi var den viktigste pådriveren for diskriminerings- og tilgjengelighetsloven som trådte i kraft i 2009 og kravene til universell utforming i byggeforskriften TEK10. Vi har vært med på å bygge opp den norske hjelpemiddelformidlingen og var en av de fremste forkjemperne for at funksjonshemmede med store bistandsbehov fikk rett til brukerstyrt personlig assistanse.</w:t>
      </w:r>
    </w:p>
    <w:p w:rsidR="007B59D7" w:rsidRDefault="007B59D7" w:rsidP="007B59D7">
      <w:pPr>
        <w:pStyle w:val="Brdtekst"/>
      </w:pPr>
    </w:p>
    <w:p w:rsidR="007B59D7" w:rsidRDefault="007B59D7" w:rsidP="007B59D7">
      <w:pPr>
        <w:pStyle w:val="Brdtekst"/>
      </w:pPr>
      <w:r>
        <w:t>Som 85-åring er vi på ingen måte i ferd med å gire ned og hvile på laurbærene. Det kan vi ikke gjøre. Innsatsen vår trengs, og det vil den gjøre lenge. Funksjonshemmede står fremdeles på utsiden av samfunnet. Det viste seg tydelig da Norge i fjor skulle rapportere til FN-komiteen om hvordan vi etterlever menneskerettighetene for funksjonshemmede. Status er ikke ok. Både ombudets og organisasjonenes rapporter forteller at funksjonshemmede er utsatt for grov og systematisk diskriminering. Funksjonshemmede barn blir ekskludert fra en skolehverdag sammen med søsken og nabobarn. Funksjonshemmede som ønsker å jobbe, står utenfor arbeidslivet. Til tross for at vi nå har fått rettighetsfestet brukerstyrt personlig assistanse, er mange funksjonshemmede fremdeles underlagt kommunale regimer som avgjør når de skal stå opp og gå på do, spise og legge seg, og har skremmende lite innflytelse over eget liv og egen hverdag. Det kuttes i viktige støtteordninger, og nye kuttforslag truer stadig. Hjelpemiddeltilbudet kan bli drastisk forverret. Funksjonshemmede blir allerede sterkt begrenset i sin livsutfoldelse, og verre tegner det til å bli, hvis diskrimineringsvernet blir uthulet, kravene til universell utforming svekket og ansvaret for gode rettigheter pulverisert med kommunereformen. Alt dette er mulige framtidsscenarioer som vi allerede nå ser konturene av.</w:t>
      </w:r>
    </w:p>
    <w:p w:rsidR="007B59D7" w:rsidRDefault="007B59D7" w:rsidP="007B59D7">
      <w:pPr>
        <w:pStyle w:val="Brdtekst"/>
      </w:pPr>
    </w:p>
    <w:p w:rsidR="007B59D7" w:rsidRDefault="007B59D7" w:rsidP="007B59D7">
      <w:pPr>
        <w:pStyle w:val="Brdtekst"/>
      </w:pPr>
      <w:r>
        <w:t>Handikapforbundet trengs fremdeles, og vi kommer til å kjempe hardt for å ivareta funksjonshemmedes menneskerettigheter i framtiden. Vi kommer til å fortsette vårt nitide arbeid for at funksjonshemmede skal bli møtt med respekt og verdighet og få leve selvstendige liv i tråd med egne interesser, behov og forutsetninger. Og vi satser på å fortsette med fornyet kraft. Etter tøffe inntektstap, budsjettkutt og nedbemanninger de senere årene, er vi i full gang med å gjenreise oss. Den store fornyelsesprosessen vi nå har startet, handler om at vi vil bli tydelige, synlige og slagkraftige forkjempere for funksjonshemmedes rettigheter og muligheter. Målet er at vi skal bli enda bedre til å løse de samfunnsutfordringene vi vil møte i framtiden. For det vil komme flere utfordringer, og vi kommer til å gå løs på dem.</w:t>
      </w:r>
    </w:p>
    <w:p w:rsidR="007B59D7" w:rsidRDefault="007B59D7" w:rsidP="007B59D7">
      <w:pPr>
        <w:pStyle w:val="Brdtekst"/>
      </w:pPr>
    </w:p>
    <w:p w:rsidR="007B59D7" w:rsidRPr="007B59D7" w:rsidRDefault="007B59D7" w:rsidP="00041A74">
      <w:pPr>
        <w:pStyle w:val="Overskrift1"/>
      </w:pPr>
      <w:r w:rsidRPr="007B59D7">
        <w:t>Bryter opp båsene</w:t>
      </w:r>
    </w:p>
    <w:p w:rsidR="007B59D7" w:rsidRDefault="007B59D7" w:rsidP="007B59D7">
      <w:pPr>
        <w:pStyle w:val="Ingress"/>
        <w:rPr>
          <w:rFonts w:ascii="ApexSansMediumT" w:hAnsi="ApexSansMediumT" w:cs="ApexSansMediumT"/>
          <w:b w:val="0"/>
          <w:bCs w:val="0"/>
          <w:sz w:val="26"/>
          <w:szCs w:val="26"/>
        </w:rPr>
      </w:pPr>
    </w:p>
    <w:p w:rsidR="007B59D7" w:rsidRPr="00041A74" w:rsidRDefault="007B59D7" w:rsidP="00041A74">
      <w:pPr>
        <w:pStyle w:val="Ingress"/>
      </w:pPr>
      <w:r w:rsidRPr="00041A74">
        <w:t xml:space="preserve">Byrådskontoret bød på mange kvadrat. Så god plass var det faktisk, at helse- og sosialbyråd Inga Marte </w:t>
      </w:r>
      <w:proofErr w:type="spellStart"/>
      <w:r w:rsidRPr="00041A74">
        <w:t>Thorkildsen</w:t>
      </w:r>
      <w:proofErr w:type="spellEnd"/>
      <w:r w:rsidRPr="00041A74">
        <w:t xml:space="preserve"> like godt flyttet begge byrådssekretærene inn på sitt eget kontor.</w:t>
      </w:r>
    </w:p>
    <w:p w:rsidR="007B59D7" w:rsidRDefault="007B59D7" w:rsidP="007B59D7">
      <w:pPr>
        <w:pStyle w:val="Brdtekst"/>
      </w:pPr>
    </w:p>
    <w:p w:rsidR="007B59D7" w:rsidRDefault="00041A74" w:rsidP="007B59D7">
      <w:pPr>
        <w:pStyle w:val="Tekstfoto"/>
      </w:pPr>
      <w:r>
        <w:t>Av</w:t>
      </w:r>
      <w:r w:rsidR="007B59D7">
        <w:t xml:space="preserve"> Ida C. Freng </w:t>
      </w:r>
    </w:p>
    <w:p w:rsidR="007B59D7" w:rsidRDefault="007B59D7" w:rsidP="007B59D7">
      <w:pPr>
        <w:pStyle w:val="Brdtekst"/>
      </w:pPr>
    </w:p>
    <w:p w:rsidR="007B59D7" w:rsidRDefault="007B59D7" w:rsidP="007B59D7">
      <w:pPr>
        <w:pStyle w:val="Brdtekst"/>
      </w:pPr>
      <w:r>
        <w:t xml:space="preserve">- I utgangspunktet var jeg nok litt sånn kontorrotte, som likte å sitte for meg selv og konsentrere meg, forteller Inga Marte </w:t>
      </w:r>
      <w:proofErr w:type="spellStart"/>
      <w:r>
        <w:t>Thorkildsen</w:t>
      </w:r>
      <w:proofErr w:type="spellEnd"/>
      <w:r>
        <w:t xml:space="preserve"> (SV), byråd for eldre, helse og sosiale tjenester, når Quartens utsendte møter henne i et av møterommene i byrådsavdelingen hun har ledet siden valget i fjor høst.</w:t>
      </w:r>
    </w:p>
    <w:p w:rsidR="007B59D7" w:rsidRDefault="007B59D7" w:rsidP="007B59D7">
      <w:pPr>
        <w:pStyle w:val="Brdtekst"/>
      </w:pPr>
    </w:p>
    <w:p w:rsidR="007B59D7" w:rsidRDefault="007B59D7" w:rsidP="007B59D7">
      <w:pPr>
        <w:pStyle w:val="Brdtekst"/>
      </w:pPr>
      <w:r>
        <w:t xml:space="preserve">Hennes gamle jobb, for «Forandringsfabrikken», endret imidlertid på den tidligere statsrådens kontorvaner. Der satt de ansatte ikke på faste plasser, men mer sammen «i en haug», i følge </w:t>
      </w:r>
      <w:proofErr w:type="spellStart"/>
      <w:r>
        <w:t>Thorkildsens</w:t>
      </w:r>
      <w:proofErr w:type="spellEnd"/>
      <w:r>
        <w:t xml:space="preserve"> beskrivelse.</w:t>
      </w:r>
    </w:p>
    <w:p w:rsidR="007B59D7" w:rsidRDefault="007B59D7" w:rsidP="007B59D7">
      <w:pPr>
        <w:pStyle w:val="Brdtekst"/>
      </w:pPr>
    </w:p>
    <w:p w:rsidR="007B59D7" w:rsidRDefault="007B59D7" w:rsidP="007B59D7">
      <w:pPr>
        <w:pStyle w:val="Brdtekst"/>
      </w:pPr>
      <w:r>
        <w:t>- Når man sitter sammen er det lettere å ta raske beslutninger. I tillegg kan man inspirere hverandre, og drøfte ideer mye enklere, sier hun med tydelig entusiasme i stemmen.</w:t>
      </w:r>
    </w:p>
    <w:p w:rsidR="007B59D7" w:rsidRDefault="007B59D7" w:rsidP="007B59D7">
      <w:pPr>
        <w:pStyle w:val="Brdtekst"/>
      </w:pPr>
    </w:p>
    <w:p w:rsidR="007B59D7" w:rsidRDefault="007B59D7" w:rsidP="007B59D7">
      <w:pPr>
        <w:pStyle w:val="Brdtekst"/>
      </w:pPr>
      <w:r>
        <w:t>Nettopp samarbeid trekker hun frem som en av sine kjerneverdier. En tanke hun brenner for å ta med seg inn i byrådssammenheng, både på politisk og byråkratisk plan.</w:t>
      </w:r>
    </w:p>
    <w:p w:rsidR="007B59D7" w:rsidRDefault="007B59D7" w:rsidP="007B59D7">
      <w:pPr>
        <w:pStyle w:val="Brdtekst"/>
      </w:pPr>
    </w:p>
    <w:p w:rsidR="007B59D7" w:rsidRDefault="007B59D7" w:rsidP="007B59D7">
      <w:pPr>
        <w:pStyle w:val="Brdtekst"/>
      </w:pPr>
      <w:r>
        <w:t>- Jeg har som mål å bidra til at vi prater mer sammen. Vi er nødt til å samarbeide på tvers, og tenke mer helhetlig. Vi må fremelske det, og være mer involvert i klare samarbeid, sier hun, og legger til:</w:t>
      </w:r>
    </w:p>
    <w:p w:rsidR="007B59D7" w:rsidRDefault="007B59D7" w:rsidP="007B59D7">
      <w:pPr>
        <w:pStyle w:val="Brdtekst"/>
      </w:pPr>
      <w:r>
        <w:t xml:space="preserve">- Vi kan ikke tenke bare </w:t>
      </w:r>
      <w:proofErr w:type="spellStart"/>
      <w:r>
        <w:t>sektorvis-</w:t>
      </w:r>
      <w:proofErr w:type="spellEnd"/>
      <w:r>
        <w:t xml:space="preserve"> det er en ambisjon jeg har: Å bryte </w:t>
      </w:r>
      <w:proofErr w:type="spellStart"/>
      <w:r>
        <w:t>båstenkingen</w:t>
      </w:r>
      <w:proofErr w:type="spellEnd"/>
      <w:r>
        <w:t>. Lederne må gå foran og skape rom</w:t>
      </w:r>
      <w:r w:rsidR="005F7980">
        <w:t xml:space="preserve"> </w:t>
      </w:r>
      <w:r>
        <w:t xml:space="preserve">- det å bryte strukturer og systemer som bidrar til </w:t>
      </w:r>
      <w:proofErr w:type="spellStart"/>
      <w:r>
        <w:t>båstenking</w:t>
      </w:r>
      <w:proofErr w:type="spellEnd"/>
      <w:r>
        <w:t xml:space="preserve"> er ikke gjort i en håndvending, sier hun, og bruker seg selv til å eksemplifisere:</w:t>
      </w:r>
    </w:p>
    <w:p w:rsidR="007B59D7" w:rsidRDefault="007B59D7" w:rsidP="007B59D7">
      <w:pPr>
        <w:pStyle w:val="Brdtekst"/>
      </w:pPr>
    </w:p>
    <w:p w:rsidR="007B59D7" w:rsidRDefault="007B59D7" w:rsidP="007B59D7">
      <w:pPr>
        <w:pStyle w:val="Brdtekst"/>
      </w:pPr>
      <w:r>
        <w:t xml:space="preserve">Under et bystyremøte tok hun ordet i en sak om kollektivtransport, et felt som strengt tatt hører til under miljø- og samferdselsbyråd </w:t>
      </w:r>
      <w:proofErr w:type="spellStart"/>
      <w:r>
        <w:t>Lan</w:t>
      </w:r>
      <w:proofErr w:type="spellEnd"/>
      <w:r>
        <w:t xml:space="preserve"> Marie Nguyen Bergs (MDG) ansvarsområde.</w:t>
      </w:r>
    </w:p>
    <w:p w:rsidR="007B59D7" w:rsidRDefault="007B59D7" w:rsidP="007B59D7">
      <w:pPr>
        <w:pStyle w:val="Brdtekst"/>
      </w:pPr>
    </w:p>
    <w:p w:rsidR="007B59D7" w:rsidRDefault="007B59D7" w:rsidP="007B59D7">
      <w:pPr>
        <w:pStyle w:val="Brdtekst"/>
      </w:pPr>
      <w:r>
        <w:t>- Jeg tenkte: Her må jeg melde meg på! Jeg må markere meg i de debattene som toucher inn på mine områder, ikke bare de som ligger direkte under mitt ansvarsområde. Kollektivtransport dreier seg også om å ha en mest mulig inkluderende by. Oslo skal være en aldersvennlig by, og en by der alle kommer frem. Det handler ikke bare om mennesker med nedsatt funksjonsevne, men også om de med barnevogn, for eksempel, skisserer hun.</w:t>
      </w:r>
    </w:p>
    <w:p w:rsidR="007B59D7" w:rsidRDefault="007B59D7" w:rsidP="007B59D7">
      <w:pPr>
        <w:pStyle w:val="Brdtekst"/>
      </w:pPr>
    </w:p>
    <w:p w:rsidR="007B59D7" w:rsidRDefault="007B59D7" w:rsidP="007B59D7">
      <w:pPr>
        <w:pStyle w:val="Mellomtittel"/>
      </w:pPr>
      <w:r>
        <w:t>Medvirkning</w:t>
      </w:r>
    </w:p>
    <w:p w:rsidR="007B59D7" w:rsidRDefault="007B59D7" w:rsidP="007B59D7">
      <w:pPr>
        <w:pStyle w:val="Brdtekst"/>
      </w:pPr>
      <w:r>
        <w:t xml:space="preserve">Både som tidligere statsråd og i jobben i Forandringsfabrikken sto medvirkning sentralt for </w:t>
      </w:r>
      <w:proofErr w:type="spellStart"/>
      <w:r>
        <w:t>Thorkildsen</w:t>
      </w:r>
      <w:proofErr w:type="spellEnd"/>
      <w:r>
        <w:t>.</w:t>
      </w:r>
    </w:p>
    <w:p w:rsidR="007B59D7" w:rsidRDefault="007B59D7" w:rsidP="007B59D7">
      <w:pPr>
        <w:pStyle w:val="Brdtekst"/>
      </w:pPr>
    </w:p>
    <w:p w:rsidR="007B59D7" w:rsidRDefault="007B59D7" w:rsidP="007B59D7">
      <w:pPr>
        <w:pStyle w:val="Brdtekst"/>
      </w:pPr>
      <w:r>
        <w:t xml:space="preserve">- Det handler i bunn og grunn om menneskesyn og verdier. Det er så lett, og kanskje særlig i forbindelse med barn, at man tar over og «veit best». Da kan man gjøre mye skade, uten å mene det. Man snakker om klienter, </w:t>
      </w:r>
      <w:proofErr w:type="spellStart"/>
      <w:r>
        <w:t>brukere-</w:t>
      </w:r>
      <w:proofErr w:type="spellEnd"/>
      <w:r>
        <w:t xml:space="preserve"> ordet mennesker brukes for sjeldent. Utfordringen er å gjennomføre medvirkning operasjonelt. Vi må gå fra festtale til handling. Alle skal eie sitt eget liv, sier hun.</w:t>
      </w:r>
    </w:p>
    <w:p w:rsidR="007B59D7" w:rsidRDefault="007B59D7" w:rsidP="007B59D7">
      <w:pPr>
        <w:pStyle w:val="Brdtekst"/>
      </w:pPr>
    </w:p>
    <w:p w:rsidR="007B59D7" w:rsidRDefault="007B59D7" w:rsidP="007B59D7">
      <w:pPr>
        <w:pStyle w:val="Brdtekst"/>
      </w:pPr>
      <w:proofErr w:type="spellStart"/>
      <w:r>
        <w:t>Thorkildsen</w:t>
      </w:r>
      <w:proofErr w:type="spellEnd"/>
      <w:r>
        <w:t xml:space="preserve"> trekker linjene tilbake til erfaringene fra å jobbe med barnevern igjen.</w:t>
      </w:r>
    </w:p>
    <w:p w:rsidR="007B59D7" w:rsidRDefault="007B59D7" w:rsidP="007B59D7">
      <w:pPr>
        <w:pStyle w:val="Brdtekst"/>
      </w:pPr>
    </w:p>
    <w:p w:rsidR="007B59D7" w:rsidRDefault="007B59D7" w:rsidP="007B59D7">
      <w:pPr>
        <w:pStyle w:val="Brdtekst"/>
      </w:pPr>
      <w:r>
        <w:t>- En av tingene vi så der, var hvor dyptgripende holdningsendringer kan være. Det å ikke se på noen som en «gruppe», men som samarbeidspartnere. Det er overførbart, å se det generelle i det spesielle, sier hun.</w:t>
      </w:r>
    </w:p>
    <w:p w:rsidR="007B59D7" w:rsidRDefault="007B59D7" w:rsidP="007B59D7">
      <w:pPr>
        <w:pStyle w:val="Brdtekst"/>
      </w:pPr>
    </w:p>
    <w:p w:rsidR="007B59D7" w:rsidRDefault="007B59D7" w:rsidP="007B59D7">
      <w:pPr>
        <w:pStyle w:val="Kursiv-sprsmluthevet"/>
      </w:pPr>
      <w:r>
        <w:t xml:space="preserve">Hva tenker du om BPA? Vi vet at en del av våre medlemmer frykter å miste </w:t>
      </w:r>
      <w:proofErr w:type="spellStart"/>
      <w:r>
        <w:t>BPA-timer</w:t>
      </w:r>
      <w:proofErr w:type="spellEnd"/>
      <w:r>
        <w:t xml:space="preserve"> dersom de for eksempel flytter fra en bydel til en annen, selv om de alle hører til i samme by?</w:t>
      </w:r>
    </w:p>
    <w:p w:rsidR="007B59D7" w:rsidRDefault="007B59D7" w:rsidP="007B59D7">
      <w:pPr>
        <w:pStyle w:val="Brdtekst"/>
      </w:pPr>
    </w:p>
    <w:p w:rsidR="007B59D7" w:rsidRDefault="007B59D7" w:rsidP="007B59D7">
      <w:pPr>
        <w:pStyle w:val="Brdtekst"/>
      </w:pPr>
      <w:r>
        <w:t>- BPA og bydelsøkonomi er et dilemma. Vi ønsker å styrke bydelsøkonomien i forhold til forrige byråd, og vi ønsker å utjevne forskjellene mellom bydelene, sier hun, og legger til:</w:t>
      </w:r>
    </w:p>
    <w:p w:rsidR="007B59D7" w:rsidRDefault="007B59D7" w:rsidP="007B59D7">
      <w:pPr>
        <w:pStyle w:val="Brdtekst"/>
      </w:pPr>
      <w:r>
        <w:t xml:space="preserve">- Derfor må vi styrke bydelsøkonomien og samtidig sørge for at flere får mulighet til å jobbe. Dessuten handler det også om holdninger. Mennesker med nedsatt funksjonsevne har rett til å delta i samfunnet og de må få slippe å bli satt i bås som "syke og hjelpetrengende". </w:t>
      </w:r>
    </w:p>
    <w:p w:rsidR="007B59D7" w:rsidRDefault="007B59D7" w:rsidP="007B59D7">
      <w:pPr>
        <w:pStyle w:val="Brdtekst"/>
      </w:pPr>
    </w:p>
    <w:p w:rsidR="007B59D7" w:rsidRDefault="007B59D7" w:rsidP="007B59D7">
      <w:pPr>
        <w:pStyle w:val="Mellomtittel"/>
      </w:pPr>
      <w:r>
        <w:t>Likt og ulikt</w:t>
      </w:r>
    </w:p>
    <w:p w:rsidR="007B59D7" w:rsidRDefault="007B59D7" w:rsidP="007B59D7">
      <w:pPr>
        <w:pStyle w:val="Brdtekst"/>
      </w:pPr>
      <w:r>
        <w:t xml:space="preserve">Diskusjonen om det skal hete </w:t>
      </w:r>
      <w:proofErr w:type="spellStart"/>
      <w:r>
        <w:t>byregjering</w:t>
      </w:r>
      <w:proofErr w:type="spellEnd"/>
      <w:r>
        <w:t xml:space="preserve"> eller byråd er stadig tilbakevendende i pressen. For en som har sittet både som statsråd, og nå som byråd, er det imidlertid klart at det er både likheter og forskjeller mellom de to postene.</w:t>
      </w:r>
    </w:p>
    <w:p w:rsidR="007B59D7" w:rsidRDefault="007B59D7" w:rsidP="007B59D7">
      <w:pPr>
        <w:pStyle w:val="Brdtekst"/>
      </w:pPr>
    </w:p>
    <w:p w:rsidR="007B59D7" w:rsidRDefault="007B59D7" w:rsidP="007B59D7">
      <w:pPr>
        <w:pStyle w:val="Brdtekst"/>
      </w:pPr>
      <w:r>
        <w:t xml:space="preserve">- Altså, jeg er jo tilbake til det at jeg sitter ved kjøkkenbordet og leser sakspapirer om kvelden, og håper at mannen min ikke forstyrrer meg, sier </w:t>
      </w:r>
      <w:proofErr w:type="spellStart"/>
      <w:r>
        <w:t>Thorkildsen</w:t>
      </w:r>
      <w:proofErr w:type="spellEnd"/>
      <w:r>
        <w:t xml:space="preserve"> med en liten latter. Tempo og tidsbruk er kjente faktorer fra statsrådtiden.</w:t>
      </w:r>
    </w:p>
    <w:p w:rsidR="007B59D7" w:rsidRDefault="007B59D7" w:rsidP="007B59D7">
      <w:pPr>
        <w:pStyle w:val="Brdtekst"/>
      </w:pPr>
      <w:r>
        <w:t xml:space="preserve">- Men, å være byråd er jo mye mer </w:t>
      </w:r>
      <w:proofErr w:type="spellStart"/>
      <w:r>
        <w:t>hands-on</w:t>
      </w:r>
      <w:proofErr w:type="spellEnd"/>
      <w:r>
        <w:t>. Å være byråd er gøyere, for å være helt ærlig! utbryter hun.</w:t>
      </w:r>
    </w:p>
    <w:p w:rsidR="007B59D7" w:rsidRDefault="007B59D7" w:rsidP="007B59D7">
      <w:pPr>
        <w:pStyle w:val="Brdtekst"/>
      </w:pPr>
    </w:p>
    <w:p w:rsidR="007B59D7" w:rsidRDefault="007B59D7" w:rsidP="007B59D7">
      <w:pPr>
        <w:pStyle w:val="Brdtekst"/>
      </w:pPr>
      <w:r>
        <w:t>Mange antok nok at hun var ferdig i politikken da hun ikke ble gjenvalgt i SV. «Kastet», som hun selv sa i et intervju på den tiden. Da forespørselen om å stille som byråd for SV i Oslo kom var hun likevel ikke vanskelig å be.</w:t>
      </w:r>
    </w:p>
    <w:p w:rsidR="007B59D7" w:rsidRDefault="007B59D7" w:rsidP="007B59D7">
      <w:pPr>
        <w:pStyle w:val="Brdtekst"/>
      </w:pPr>
    </w:p>
    <w:p w:rsidR="007B59D7" w:rsidRDefault="007B59D7" w:rsidP="007B59D7">
      <w:pPr>
        <w:pStyle w:val="Brdtekst"/>
      </w:pPr>
      <w:r>
        <w:t>- Det er en unik mulighet til å utgjøre en konkret forskjell. Den sjansen kunne jeg ikke la gå fra meg. Nå har vi muligheten til å gjøre Oslo til et utstillingsvindu for en sprelsk kommune. Det trenger ikke være grått og kjedelig!</w:t>
      </w:r>
    </w:p>
    <w:p w:rsidR="007B59D7" w:rsidRDefault="007B59D7" w:rsidP="007B59D7">
      <w:pPr>
        <w:pStyle w:val="Brdtekst"/>
      </w:pPr>
    </w:p>
    <w:p w:rsidR="007B59D7" w:rsidRDefault="007B59D7" w:rsidP="007B59D7">
      <w:pPr>
        <w:pStyle w:val="Mellomtittel"/>
      </w:pPr>
      <w:proofErr w:type="spellStart"/>
      <w:r>
        <w:t>Byentusiast</w:t>
      </w:r>
      <w:proofErr w:type="spellEnd"/>
    </w:p>
    <w:p w:rsidR="007B59D7" w:rsidRDefault="007B59D7" w:rsidP="007B59D7">
      <w:pPr>
        <w:pStyle w:val="Brdtekst"/>
      </w:pPr>
      <w:r>
        <w:t xml:space="preserve">Inga Marte </w:t>
      </w:r>
      <w:proofErr w:type="spellStart"/>
      <w:r>
        <w:t>Thorkildsen</w:t>
      </w:r>
      <w:proofErr w:type="spellEnd"/>
      <w:r>
        <w:t xml:space="preserve"> er født i Oslo, vokst opp i Vestfold og vendte tilbake til tigerstaden som 19-åring. Nå har hun selv stiftet familie i hovedstaden, og stortrives.</w:t>
      </w:r>
    </w:p>
    <w:p w:rsidR="007B59D7" w:rsidRDefault="007B59D7" w:rsidP="007B59D7">
      <w:pPr>
        <w:pStyle w:val="Brdtekst"/>
      </w:pPr>
    </w:p>
    <w:p w:rsidR="007B59D7" w:rsidRDefault="007B59D7" w:rsidP="007B59D7">
      <w:pPr>
        <w:pStyle w:val="Brdtekst"/>
      </w:pPr>
      <w:r>
        <w:t xml:space="preserve">- Marka er jo topp da. Det er kanskje det flotteste med Oslo- tilgjengeligheten til friluftsliv. I tillegg digger jeg at det er så mange parker og </w:t>
      </w:r>
      <w:proofErr w:type="spellStart"/>
      <w:r>
        <w:t>grøntarealer</w:t>
      </w:r>
      <w:proofErr w:type="spellEnd"/>
      <w:r>
        <w:t xml:space="preserve"> i selve byen, sier hun.</w:t>
      </w:r>
    </w:p>
    <w:p w:rsidR="007B59D7" w:rsidRDefault="007B59D7" w:rsidP="007B59D7">
      <w:pPr>
        <w:pStyle w:val="Brdtekst"/>
      </w:pPr>
    </w:p>
    <w:p w:rsidR="007B59D7" w:rsidRDefault="007B59D7" w:rsidP="007B59D7">
      <w:pPr>
        <w:pStyle w:val="Brdtekst"/>
      </w:pPr>
      <w:r>
        <w:t xml:space="preserve">Fritida i vintermånedene har i stor grad gått med til </w:t>
      </w:r>
      <w:proofErr w:type="spellStart"/>
      <w:r>
        <w:t>aking</w:t>
      </w:r>
      <w:proofErr w:type="spellEnd"/>
      <w:r>
        <w:t>, det være seg i «Korketrekkeren» eller i parken.</w:t>
      </w:r>
    </w:p>
    <w:p w:rsidR="007B59D7" w:rsidRDefault="007B59D7" w:rsidP="007B59D7">
      <w:pPr>
        <w:pStyle w:val="Brdtekst"/>
      </w:pPr>
    </w:p>
    <w:p w:rsidR="007B59D7" w:rsidRDefault="007B59D7" w:rsidP="007B59D7">
      <w:pPr>
        <w:pStyle w:val="Brdtekst"/>
      </w:pPr>
      <w:r>
        <w:t>- Nå sist var vi tre voksne og fire barn på en voksduk i parken, jeg skal love deg at det går unna, sier hun.</w:t>
      </w:r>
    </w:p>
    <w:p w:rsidR="007B59D7" w:rsidRDefault="007B59D7" w:rsidP="007B59D7">
      <w:pPr>
        <w:pStyle w:val="Brdtekst"/>
      </w:pPr>
    </w:p>
    <w:p w:rsidR="007B59D7" w:rsidRDefault="007B59D7" w:rsidP="007B59D7">
      <w:pPr>
        <w:pStyle w:val="Brdtekst"/>
      </w:pPr>
      <w:r>
        <w:t>I tillegg er hun en svoren fan av yoga.</w:t>
      </w:r>
    </w:p>
    <w:p w:rsidR="007B59D7" w:rsidRDefault="007B59D7" w:rsidP="007B59D7">
      <w:pPr>
        <w:pStyle w:val="Brdtekst"/>
      </w:pPr>
      <w:r>
        <w:t xml:space="preserve">- Det, og sykling, redder helsa mi. Jeg synes egentlig Oslo er en ganske dårlig </w:t>
      </w:r>
      <w:proofErr w:type="spellStart"/>
      <w:r>
        <w:t>sykkelby</w:t>
      </w:r>
      <w:proofErr w:type="spellEnd"/>
      <w:r>
        <w:t xml:space="preserve"> så langt, men det hjelper seg.</w:t>
      </w:r>
    </w:p>
    <w:p w:rsidR="007B59D7" w:rsidRDefault="007B59D7" w:rsidP="007B59D7">
      <w:pPr>
        <w:pStyle w:val="Brdtekst"/>
      </w:pPr>
    </w:p>
    <w:p w:rsidR="007B59D7" w:rsidRDefault="007B59D7" w:rsidP="007B59D7">
      <w:pPr>
        <w:pStyle w:val="Brdtekst"/>
      </w:pPr>
      <w:r>
        <w:t>Som byråd får hun dessuten sett mer av byen enn hun gjorde før. Blant «</w:t>
      </w:r>
      <w:proofErr w:type="spellStart"/>
      <w:r>
        <w:t>nyoppdagelsene</w:t>
      </w:r>
      <w:proofErr w:type="spellEnd"/>
      <w:r>
        <w:t xml:space="preserve">» er Furuset, der hun ikke får fullrost </w:t>
      </w:r>
      <w:proofErr w:type="spellStart"/>
      <w:r>
        <w:t>Alnaskolen</w:t>
      </w:r>
      <w:proofErr w:type="spellEnd"/>
      <w:r>
        <w:t xml:space="preserve"> og det nye biblioteket nok.  Oppgraderingen av Tøyen torg engasjerer også. Hun lyser opp når vi nevner at flere av spisestedene på Tøyen ser ut til å være tilgjengelige, med </w:t>
      </w:r>
      <w:proofErr w:type="spellStart"/>
      <w:r>
        <w:t>HC-toaletter</w:t>
      </w:r>
      <w:proofErr w:type="spellEnd"/>
      <w:r>
        <w:t xml:space="preserve"> og terskelfrie.</w:t>
      </w:r>
    </w:p>
    <w:p w:rsidR="007B59D7" w:rsidRDefault="007B59D7" w:rsidP="007B59D7">
      <w:pPr>
        <w:pStyle w:val="Brdtekst"/>
      </w:pPr>
    </w:p>
    <w:p w:rsidR="007B59D7" w:rsidRDefault="007B59D7" w:rsidP="00041A74">
      <w:r>
        <w:t>- Det er så bra! Og så finnes det folk som er skeptiske til TEK10- hva gir du meg liksom?! Det er så korttenkt. Vi er nødt til å tenke universelt, det er en fordel for alle! sier hun.</w:t>
      </w:r>
    </w:p>
    <w:p w:rsidR="007B59D7" w:rsidRDefault="007B59D7" w:rsidP="00041A74">
      <w:pPr>
        <w:pStyle w:val="Overskrift3"/>
      </w:pPr>
      <w:r>
        <w:t>På programmet</w:t>
      </w:r>
    </w:p>
    <w:p w:rsidR="007B59D7" w:rsidRDefault="007B59D7" w:rsidP="007B59D7">
      <w:pPr>
        <w:pStyle w:val="Brdtekst"/>
      </w:pPr>
      <w:r>
        <w:t>Byråden har mange ansvarsområder, og på feltet for tiltak for personer med nedsatt funksjonsevne står følgende på agendaen:</w:t>
      </w:r>
    </w:p>
    <w:p w:rsidR="007B59D7" w:rsidRDefault="007B59D7" w:rsidP="007B59D7">
      <w:pPr>
        <w:pStyle w:val="Brdtekst"/>
      </w:pPr>
    </w:p>
    <w:p w:rsidR="007B59D7" w:rsidRDefault="007B59D7" w:rsidP="007B59D7">
      <w:pPr>
        <w:pStyle w:val="Brdtekst"/>
        <w:tabs>
          <w:tab w:val="left" w:pos="260"/>
        </w:tabs>
        <w:ind w:left="260" w:hanging="260"/>
      </w:pPr>
      <w:r>
        <w:t>•</w:t>
      </w:r>
      <w:r>
        <w:tab/>
        <w:t xml:space="preserve">I februar avga byrådet sak til bystyret om oppnevning av medlemmer og </w:t>
      </w:r>
      <w:proofErr w:type="spellStart"/>
      <w:r>
        <w:t>varamedlemmer</w:t>
      </w:r>
      <w:proofErr w:type="spellEnd"/>
      <w:r>
        <w:t xml:space="preserve"> til rådet for personer med nedsatt funksjonsevne for perioden 2015-2019. </w:t>
      </w:r>
    </w:p>
    <w:p w:rsidR="007B59D7" w:rsidRDefault="007B59D7" w:rsidP="007B59D7">
      <w:pPr>
        <w:pStyle w:val="Brdtekst"/>
        <w:tabs>
          <w:tab w:val="left" w:pos="260"/>
        </w:tabs>
        <w:ind w:left="260" w:hanging="260"/>
      </w:pPr>
    </w:p>
    <w:p w:rsidR="007B59D7" w:rsidRDefault="007B59D7" w:rsidP="007B59D7">
      <w:pPr>
        <w:pStyle w:val="Brdtekst"/>
        <w:tabs>
          <w:tab w:val="left" w:pos="260"/>
        </w:tabs>
        <w:ind w:left="260" w:hanging="260"/>
      </w:pPr>
      <w:r>
        <w:t>•</w:t>
      </w:r>
      <w:r>
        <w:tab/>
        <w:t xml:space="preserve">I løpet av 2016 skal det utarbeides ny handlingsplan for mennesker med funksjonsnedsettelser. Her vil organisasjonene og forskjellige aktører inviteres til å komme med innspill til innsatsområder m.m. </w:t>
      </w:r>
    </w:p>
    <w:p w:rsidR="007B59D7" w:rsidRDefault="007B59D7" w:rsidP="007B59D7">
      <w:pPr>
        <w:pStyle w:val="Brdtekst"/>
        <w:tabs>
          <w:tab w:val="left" w:pos="260"/>
        </w:tabs>
        <w:ind w:left="260" w:hanging="260"/>
      </w:pPr>
    </w:p>
    <w:p w:rsidR="007B59D7" w:rsidRPr="005F7980" w:rsidRDefault="007B59D7" w:rsidP="007B59D7">
      <w:pPr>
        <w:pStyle w:val="Brdtekst"/>
        <w:tabs>
          <w:tab w:val="left" w:pos="260"/>
        </w:tabs>
        <w:ind w:left="260" w:hanging="260"/>
        <w:rPr>
          <w:i/>
        </w:rPr>
      </w:pPr>
      <w:r>
        <w:t>•</w:t>
      </w:r>
      <w:r>
        <w:tab/>
        <w:t xml:space="preserve">I tilleggsinnstillingen til budsjett 2016 står det </w:t>
      </w:r>
      <w:r w:rsidRPr="005F7980">
        <w:rPr>
          <w:i/>
        </w:rPr>
        <w:t xml:space="preserve">at byrådet er opptatt av at alle barn skal ha gode oppvekstsvilkår og vil derfor kartlegge barn med funksjonsnedsettelser og deres </w:t>
      </w:r>
      <w:proofErr w:type="spellStart"/>
      <w:r w:rsidRPr="005F7980">
        <w:rPr>
          <w:i/>
        </w:rPr>
        <w:t>oppvekstvillkår</w:t>
      </w:r>
      <w:proofErr w:type="spellEnd"/>
      <w:r w:rsidRPr="005F7980">
        <w:rPr>
          <w:i/>
        </w:rPr>
        <w:t>. I kartleggingen skal både barn og deres foresatte delta. Kommunens tjenestetilbud skal bidra til et normalisert liv til barna og deres familier.</w:t>
      </w:r>
    </w:p>
    <w:p w:rsidR="007B59D7" w:rsidRDefault="007B59D7" w:rsidP="007B59D7">
      <w:pPr>
        <w:pStyle w:val="Brdtekst"/>
        <w:tabs>
          <w:tab w:val="left" w:pos="260"/>
        </w:tabs>
        <w:ind w:left="260" w:hanging="260"/>
      </w:pPr>
    </w:p>
    <w:p w:rsidR="007B59D7" w:rsidRDefault="007B59D7" w:rsidP="007B59D7">
      <w:pPr>
        <w:pStyle w:val="Brdtekst"/>
        <w:tabs>
          <w:tab w:val="left" w:pos="260"/>
        </w:tabs>
        <w:ind w:left="260" w:hanging="260"/>
      </w:pPr>
      <w:r>
        <w:t>•</w:t>
      </w:r>
      <w:r>
        <w:tab/>
        <w:t xml:space="preserve">I byrådserklæringen står det at byrådet </w:t>
      </w:r>
      <w:r w:rsidRPr="005F7980">
        <w:rPr>
          <w:i/>
        </w:rPr>
        <w:t>vil tilrettelegge for at flere med funksjonsnedsettelser kan arbeide i Oslo.</w:t>
      </w:r>
      <w:r>
        <w:t xml:space="preserve"> Det er hittil ansatt 11 personer i Traineeordningen for mennesker med funksjonsnedsettelser. Prosjektet startet i 2014 og er utvidet fra to til fire år. Det har hittil vært utlyst 19 ordinære stillinger for arbeidssøkere med funksjonsnedsettelser. For å bli ansatt må man oppfylle kvalifikasjonskrav til den spesifikke stillingen og ha en funksjonsnedsettelse - den kan være synlig eller usynlig og av fysisk eller psykisk art. Man ser nå på hvordan Oslo kommune kan overføre erfaringene fra prosjektet inn i den faste driften. Våren 2016 skal prosjektet gjennomgå ekstern evaluering.</w:t>
      </w:r>
    </w:p>
    <w:p w:rsidR="007B59D7" w:rsidRDefault="007B59D7" w:rsidP="007B59D7">
      <w:pPr>
        <w:pStyle w:val="Ingress"/>
        <w:rPr>
          <w:rFonts w:ascii="ApexSansMediumT" w:hAnsi="ApexSansMediumT" w:cs="ApexSansMediumT"/>
          <w:b w:val="0"/>
          <w:bCs w:val="0"/>
          <w:sz w:val="26"/>
          <w:szCs w:val="26"/>
        </w:rPr>
      </w:pPr>
    </w:p>
    <w:p w:rsidR="007B59D7" w:rsidRPr="007B59D7" w:rsidRDefault="007B59D7" w:rsidP="00041A74">
      <w:pPr>
        <w:pStyle w:val="Overskrift1"/>
      </w:pPr>
      <w:r w:rsidRPr="007B59D7">
        <w:t>Brøler på Bøler?</w:t>
      </w:r>
    </w:p>
    <w:p w:rsidR="007B59D7" w:rsidRDefault="007B59D7" w:rsidP="007B59D7">
      <w:pPr>
        <w:pStyle w:val="Ingress"/>
        <w:rPr>
          <w:rFonts w:ascii="ApexSansMediumT" w:hAnsi="ApexSansMediumT" w:cs="ApexSansMediumT"/>
          <w:b w:val="0"/>
          <w:bCs w:val="0"/>
          <w:sz w:val="26"/>
          <w:szCs w:val="26"/>
        </w:rPr>
      </w:pPr>
    </w:p>
    <w:p w:rsidR="007B59D7" w:rsidRDefault="007B59D7" w:rsidP="007B59D7">
      <w:pPr>
        <w:pStyle w:val="Ingress"/>
      </w:pPr>
      <w:r>
        <w:t>Vår tilgjengelighetsrådgiver tok seg en tur på den nyåpnede delen av t-banelinje 3…</w:t>
      </w:r>
    </w:p>
    <w:p w:rsidR="007B59D7" w:rsidRDefault="007B59D7" w:rsidP="007B59D7">
      <w:pPr>
        <w:pStyle w:val="Brdtekst"/>
      </w:pPr>
    </w:p>
    <w:p w:rsidR="007B59D7" w:rsidRDefault="00041A74" w:rsidP="007B59D7">
      <w:pPr>
        <w:pStyle w:val="Tekstfoto"/>
      </w:pPr>
      <w:r>
        <w:t>Av</w:t>
      </w:r>
      <w:r w:rsidR="007B59D7">
        <w:t xml:space="preserve"> Ida C. Freng</w:t>
      </w:r>
    </w:p>
    <w:p w:rsidR="007B59D7" w:rsidRDefault="007B59D7" w:rsidP="007B59D7">
      <w:pPr>
        <w:pStyle w:val="Brdtekst"/>
      </w:pPr>
    </w:p>
    <w:p w:rsidR="007B59D7" w:rsidRDefault="007B59D7" w:rsidP="007B59D7">
      <w:pPr>
        <w:pStyle w:val="Brdtekst"/>
        <w:rPr>
          <w:rFonts w:ascii="ApexSansBookItalicT" w:hAnsi="ApexSansBookItalicT" w:cs="ApexSansBookItalicT"/>
        </w:rPr>
      </w:pPr>
      <w:r>
        <w:t xml:space="preserve">10. januar åpnet ordfører Marianne Borgen offisielt t-banelinje 3 frem til Bøler stasjon igjen. Resten av linja skal åpnes 3. april, samtidig som </w:t>
      </w:r>
      <w:proofErr w:type="spellStart"/>
      <w:r>
        <w:t>Løren</w:t>
      </w:r>
      <w:proofErr w:type="spellEnd"/>
      <w:r>
        <w:t xml:space="preserve"> stasjon og </w:t>
      </w:r>
      <w:proofErr w:type="spellStart"/>
      <w:r>
        <w:t>Lørenbanen</w:t>
      </w:r>
      <w:proofErr w:type="spellEnd"/>
      <w:r>
        <w:t xml:space="preserve"> åpner. Oppgraderingen varer i nesten et år til sammen, og på Ruters sider kan man lese</w:t>
      </w:r>
      <w:r w:rsidRPr="00041A74">
        <w:rPr>
          <w:i/>
        </w:rPr>
        <w:t xml:space="preserve">: «Hele fundamentet under skinnegangen er forsterket og det er gravd tre meter ned på hele strekningen for å gjøre dette. Siden 7. april 2015 er det kjørt ut 100.000 kubikk masse, og like mye inn igjen. Det er lagt 300.000 meter kabler, 20.000 sviller og 24.000 meter skinner på den 6,2 kilometer lange strekningen mellom </w:t>
      </w:r>
      <w:proofErr w:type="spellStart"/>
      <w:r w:rsidRPr="00041A74">
        <w:rPr>
          <w:i/>
        </w:rPr>
        <w:t>Hellerud</w:t>
      </w:r>
      <w:proofErr w:type="spellEnd"/>
      <w:r w:rsidRPr="00041A74">
        <w:rPr>
          <w:i/>
        </w:rPr>
        <w:t xml:space="preserve"> og Bøler stasjon. Stasjonene </w:t>
      </w:r>
      <w:proofErr w:type="spellStart"/>
      <w:r w:rsidRPr="00041A74">
        <w:rPr>
          <w:i/>
        </w:rPr>
        <w:t>Godlia</w:t>
      </w:r>
      <w:proofErr w:type="spellEnd"/>
      <w:r w:rsidRPr="00041A74">
        <w:rPr>
          <w:i/>
        </w:rPr>
        <w:t xml:space="preserve">, </w:t>
      </w:r>
      <w:proofErr w:type="spellStart"/>
      <w:r w:rsidRPr="00041A74">
        <w:rPr>
          <w:i/>
        </w:rPr>
        <w:t>Skøyenåsen</w:t>
      </w:r>
      <w:proofErr w:type="spellEnd"/>
      <w:r w:rsidRPr="00041A74">
        <w:rPr>
          <w:i/>
        </w:rPr>
        <w:t xml:space="preserve">, Oppsal, </w:t>
      </w:r>
      <w:proofErr w:type="spellStart"/>
      <w:r w:rsidRPr="00041A74">
        <w:rPr>
          <w:i/>
        </w:rPr>
        <w:t>Ulsrud</w:t>
      </w:r>
      <w:proofErr w:type="spellEnd"/>
      <w:r w:rsidRPr="00041A74">
        <w:rPr>
          <w:i/>
        </w:rPr>
        <w:t xml:space="preserve"> og Bøler har fått en velfortjent ansiktsløftning og er i dag utstyrt med blant annet moderne og energieffektiv </w:t>
      </w:r>
      <w:proofErr w:type="spellStart"/>
      <w:r w:rsidRPr="00041A74">
        <w:rPr>
          <w:i/>
        </w:rPr>
        <w:t>LED-belysning</w:t>
      </w:r>
      <w:proofErr w:type="spellEnd"/>
      <w:r w:rsidRPr="00041A74">
        <w:rPr>
          <w:i/>
        </w:rPr>
        <w:t xml:space="preserve"> og nytt høyttaleranlegg.»</w:t>
      </w:r>
    </w:p>
    <w:p w:rsidR="007B59D7" w:rsidRDefault="007B59D7" w:rsidP="007B59D7">
      <w:pPr>
        <w:pStyle w:val="Brdtekst"/>
      </w:pPr>
    </w:p>
    <w:p w:rsidR="007B59D7" w:rsidRDefault="007B59D7" w:rsidP="007B59D7">
      <w:pPr>
        <w:pStyle w:val="Brdtekst"/>
      </w:pPr>
      <w:r>
        <w:t xml:space="preserve">Men er stasjonene samtidig blitt oppgradert til en standard som tilfredsstiller universell utforming? Nei, mener NHF Oslos tilgjengelighetsrådgiver Birger </w:t>
      </w:r>
      <w:proofErr w:type="spellStart"/>
      <w:r>
        <w:t>Nymo</w:t>
      </w:r>
      <w:proofErr w:type="spellEnd"/>
      <w:r>
        <w:t>. Han har vært ute med tommestokken.</w:t>
      </w:r>
    </w:p>
    <w:p w:rsidR="007B59D7" w:rsidRDefault="007B59D7" w:rsidP="007B59D7">
      <w:pPr>
        <w:pStyle w:val="Brdtekst"/>
      </w:pPr>
    </w:p>
    <w:p w:rsidR="007B59D7" w:rsidRDefault="007B59D7" w:rsidP="007B59D7">
      <w:pPr>
        <w:pStyle w:val="Brdtekst"/>
      </w:pPr>
      <w:r>
        <w:t xml:space="preserve">- Dessverre ser vi gjennomgående et for stort gap mellom plattform og tog. Dette er en tilbakevendende problem på t-banen. Det ser ut til at man kunne ha dratt kantsteinen med merking for svaksynte bare et par centimeter lenger ut, så ville mye av problemet vært løst. Det er synd at man ikke får det til, sier </w:t>
      </w:r>
      <w:proofErr w:type="spellStart"/>
      <w:r>
        <w:t>Nymo</w:t>
      </w:r>
      <w:proofErr w:type="spellEnd"/>
      <w:r>
        <w:t>.</w:t>
      </w:r>
    </w:p>
    <w:p w:rsidR="007B59D7" w:rsidRDefault="007B59D7" w:rsidP="007B59D7">
      <w:pPr>
        <w:pStyle w:val="Brdtekst"/>
      </w:pPr>
    </w:p>
    <w:p w:rsidR="007B59D7" w:rsidRDefault="007B59D7" w:rsidP="007B59D7">
      <w:pPr>
        <w:pStyle w:val="Brdtekst"/>
      </w:pPr>
      <w:r>
        <w:t xml:space="preserve">Atkomsten til stasjonene har doble håndløpere, men </w:t>
      </w:r>
      <w:proofErr w:type="spellStart"/>
      <w:r>
        <w:t>Nymo</w:t>
      </w:r>
      <w:proofErr w:type="spellEnd"/>
      <w:r>
        <w:t xml:space="preserve"> er redd for at hellingen er for bratt, eksempelvis på Bøler. </w:t>
      </w:r>
    </w:p>
    <w:p w:rsidR="007B59D7" w:rsidRDefault="007B59D7" w:rsidP="007B59D7">
      <w:pPr>
        <w:pStyle w:val="Brdtekst"/>
      </w:pPr>
    </w:p>
    <w:p w:rsidR="007B59D7" w:rsidRDefault="007B59D7" w:rsidP="007B59D7">
      <w:pPr>
        <w:pStyle w:val="Brdtekst"/>
      </w:pPr>
      <w:r>
        <w:t xml:space="preserve">- I tillegg er ikke området utenfor kiosken gjort plant, det skråner . Ubehagelig både for rullestolkjørere og svaksynte, konstaterer han. </w:t>
      </w:r>
    </w:p>
    <w:p w:rsidR="007B59D7" w:rsidRDefault="007B59D7" w:rsidP="007B59D7">
      <w:pPr>
        <w:pStyle w:val="Brdtekst"/>
      </w:pPr>
    </w:p>
    <w:p w:rsidR="007B59D7" w:rsidRDefault="007B59D7" w:rsidP="007B59D7">
      <w:pPr>
        <w:pStyle w:val="Brdtekst"/>
      </w:pPr>
      <w:r>
        <w:t xml:space="preserve">Høyttaleranlegget er imidlertid bra, og adkomsten til flere av stasjonene ser ok ut, så helt svart er det imidlertid ikke. </w:t>
      </w:r>
    </w:p>
    <w:p w:rsidR="007B59D7" w:rsidRDefault="007B59D7" w:rsidP="007B59D7">
      <w:pPr>
        <w:pStyle w:val="Brdtekst"/>
      </w:pPr>
    </w:p>
    <w:p w:rsidR="007B59D7" w:rsidRDefault="007B59D7" w:rsidP="007B59D7">
      <w:pPr>
        <w:pStyle w:val="Brdtekst"/>
      </w:pPr>
      <w:r>
        <w:t xml:space="preserve">- De fleste stasjonene skal gå greit med elektrisk rullestol, men med manuell kan det by på vansker, sier </w:t>
      </w:r>
      <w:proofErr w:type="spellStart"/>
      <w:r>
        <w:t>Nymo</w:t>
      </w:r>
      <w:proofErr w:type="spellEnd"/>
      <w:r>
        <w:t>.</w:t>
      </w:r>
    </w:p>
    <w:p w:rsidR="007B59D7" w:rsidRDefault="007B59D7" w:rsidP="007B59D7">
      <w:pPr>
        <w:pStyle w:val="Ingress"/>
        <w:rPr>
          <w:rFonts w:ascii="ApexSansMediumT" w:hAnsi="ApexSansMediumT" w:cs="ApexSansMediumT"/>
          <w:b w:val="0"/>
          <w:bCs w:val="0"/>
          <w:sz w:val="26"/>
          <w:szCs w:val="26"/>
        </w:rPr>
      </w:pPr>
    </w:p>
    <w:p w:rsidR="00041A74" w:rsidRDefault="00041A74" w:rsidP="007B59D7">
      <w:pPr>
        <w:pStyle w:val="Ingress"/>
        <w:rPr>
          <w:rFonts w:ascii="ApexSansMediumT" w:hAnsi="ApexSansMediumT" w:cs="ApexSansMediumT"/>
          <w:b w:val="0"/>
          <w:bCs w:val="0"/>
          <w:sz w:val="26"/>
          <w:szCs w:val="26"/>
        </w:rPr>
      </w:pPr>
    </w:p>
    <w:p w:rsidR="00041A74" w:rsidRDefault="00041A74" w:rsidP="007B59D7">
      <w:pPr>
        <w:pStyle w:val="Ingress"/>
        <w:rPr>
          <w:rFonts w:ascii="ApexSansMediumT" w:hAnsi="ApexSansMediumT" w:cs="ApexSansMediumT"/>
          <w:b w:val="0"/>
          <w:bCs w:val="0"/>
          <w:sz w:val="26"/>
          <w:szCs w:val="26"/>
        </w:rPr>
      </w:pPr>
    </w:p>
    <w:p w:rsidR="00041A74" w:rsidRDefault="00041A74" w:rsidP="007B59D7">
      <w:pPr>
        <w:pStyle w:val="Ingress"/>
        <w:rPr>
          <w:rFonts w:ascii="ApexSansMediumT" w:hAnsi="ApexSansMediumT" w:cs="ApexSansMediumT"/>
          <w:b w:val="0"/>
          <w:bCs w:val="0"/>
          <w:sz w:val="26"/>
          <w:szCs w:val="26"/>
        </w:rPr>
      </w:pPr>
    </w:p>
    <w:p w:rsidR="00041A74" w:rsidRDefault="00041A74" w:rsidP="007B59D7">
      <w:pPr>
        <w:pStyle w:val="Ingress"/>
        <w:rPr>
          <w:rFonts w:ascii="ApexSansMediumT" w:hAnsi="ApexSansMediumT" w:cs="ApexSansMediumT"/>
          <w:b w:val="0"/>
          <w:bCs w:val="0"/>
          <w:sz w:val="26"/>
          <w:szCs w:val="26"/>
        </w:rPr>
      </w:pPr>
    </w:p>
    <w:p w:rsidR="007B59D7" w:rsidRDefault="007B59D7" w:rsidP="00041A74">
      <w:pPr>
        <w:pStyle w:val="Overskrift3"/>
      </w:pPr>
      <w:r>
        <w:t>Nyttig fra NAV</w:t>
      </w:r>
    </w:p>
    <w:p w:rsidR="007B59D7" w:rsidRDefault="007B59D7" w:rsidP="00041A74">
      <w:pPr>
        <w:pStyle w:val="Tekstfoto"/>
      </w:pPr>
    </w:p>
    <w:p w:rsidR="007B59D7" w:rsidRDefault="007B59D7" w:rsidP="00041A74">
      <w:pPr>
        <w:pStyle w:val="Tekstfoto"/>
      </w:pPr>
      <w:r w:rsidRPr="00041A74">
        <w:t>Av Bente Kaldheim</w:t>
      </w:r>
      <w:r w:rsidR="00041A74">
        <w:t xml:space="preserve">, </w:t>
      </w:r>
      <w:r w:rsidRPr="00041A74">
        <w:t>Avdelingsleder</w:t>
      </w:r>
      <w:r w:rsidR="00041A74" w:rsidRPr="00041A74">
        <w:t xml:space="preserve"> </w:t>
      </w:r>
      <w:r w:rsidRPr="00041A74">
        <w:t>Rådgivning og Utredning</w:t>
      </w:r>
      <w:r w:rsidR="00041A74">
        <w:t xml:space="preserve">, </w:t>
      </w:r>
      <w:r w:rsidRPr="00041A74">
        <w:t>Hjelpemiddelsentral Oslo</w:t>
      </w:r>
      <w:r w:rsidR="00041A74" w:rsidRPr="00041A74">
        <w:t xml:space="preserve"> </w:t>
      </w:r>
      <w:r w:rsidRPr="00041A74">
        <w:t>og Akershus/NAV</w:t>
      </w:r>
    </w:p>
    <w:p w:rsidR="00041A74" w:rsidRPr="00041A74" w:rsidRDefault="00041A74" w:rsidP="00041A74">
      <w:pPr>
        <w:pStyle w:val="Brdtekst"/>
      </w:pPr>
    </w:p>
    <w:p w:rsidR="007B59D7" w:rsidRPr="007B59D7" w:rsidRDefault="007B59D7" w:rsidP="00041A74">
      <w:pPr>
        <w:pStyle w:val="Overskrift1"/>
      </w:pPr>
      <w:r w:rsidRPr="007B59D7">
        <w:t>A-en i NAV</w:t>
      </w:r>
    </w:p>
    <w:p w:rsidR="007B59D7" w:rsidRDefault="007B59D7" w:rsidP="007B59D7">
      <w:pPr>
        <w:pStyle w:val="Brdtekst"/>
      </w:pPr>
      <w:r>
        <w:t>I den siste tiden har det vært en del snakk om A-en i NAV. Flere mener at NAV må ha et større fokus på arbeid enn det som har vært synlig hittil. I hjelpemiddelsentralene rundt om i Norge har vi prioritert arbeidslivssaker i flere år.</w:t>
      </w:r>
    </w:p>
    <w:p w:rsidR="007B59D7" w:rsidRDefault="007B59D7" w:rsidP="007B59D7">
      <w:pPr>
        <w:pStyle w:val="Brdtekst"/>
      </w:pPr>
    </w:p>
    <w:p w:rsidR="007B59D7" w:rsidRDefault="007B59D7" w:rsidP="007B59D7">
      <w:pPr>
        <w:pStyle w:val="Brdtekst"/>
      </w:pPr>
      <w:r>
        <w:t xml:space="preserve">Hjelpemiddelsentralen kan gi stønad til individuell tilrettelegging i form av hjelpemidler, ombygging av maskiner eller tilrettelegging på arbeidsplassen for arbeidstakere som har varig behov og hvor tiltaket vil avhjelpe funksjonsnedsettelsen. </w:t>
      </w:r>
    </w:p>
    <w:p w:rsidR="007B59D7" w:rsidRDefault="007B59D7" w:rsidP="007B59D7">
      <w:pPr>
        <w:pStyle w:val="Brdtekst"/>
      </w:pPr>
    </w:p>
    <w:p w:rsidR="007B59D7" w:rsidRDefault="007B59D7" w:rsidP="007B59D7">
      <w:pPr>
        <w:pStyle w:val="Brdtekst"/>
      </w:pPr>
      <w:r>
        <w:t xml:space="preserve">I 2015 var NAV Hjelpemiddelsentral Oslo og Akershus involvert i nesten 700 arbeidslivssaker gjennom råd, </w:t>
      </w:r>
    </w:p>
    <w:p w:rsidR="007B59D7" w:rsidRDefault="007B59D7" w:rsidP="007B59D7">
      <w:pPr>
        <w:pStyle w:val="Brdtekst"/>
      </w:pPr>
      <w:r>
        <w:t>utredninger, hjelpemidler, opplæring eller oppfølging.</w:t>
      </w:r>
    </w:p>
    <w:p w:rsidR="007B59D7" w:rsidRDefault="007B59D7" w:rsidP="007B59D7">
      <w:pPr>
        <w:pStyle w:val="Brdtekst"/>
      </w:pPr>
    </w:p>
    <w:p w:rsidR="007B59D7" w:rsidRDefault="007B59D7" w:rsidP="007B59D7">
      <w:pPr>
        <w:pStyle w:val="Mellomtittel"/>
      </w:pPr>
      <w:r>
        <w:t xml:space="preserve">Oppfølging av unge under 30 år </w:t>
      </w:r>
    </w:p>
    <w:p w:rsidR="007B59D7" w:rsidRDefault="007B59D7" w:rsidP="007B59D7">
      <w:pPr>
        <w:pStyle w:val="Brdtekst"/>
      </w:pPr>
      <w:r>
        <w:t xml:space="preserve">De tre siste år har NAV Hjelpemiddelsentral Oslo og Akershus gjennomført en undersøkelse blant unge under 30 år som har fått råd eller hjelpemidler fra oss. I 2013 bisto vi 77 personer i denne målgruppen. I skoleåret 2014/2015 bisto vi 116 studenter og unge arbeidstakere. </w:t>
      </w:r>
    </w:p>
    <w:p w:rsidR="007B59D7" w:rsidRDefault="007B59D7" w:rsidP="007B59D7">
      <w:pPr>
        <w:pStyle w:val="Brdtekst"/>
      </w:pPr>
    </w:p>
    <w:p w:rsidR="007B59D7" w:rsidRDefault="007B59D7" w:rsidP="007B59D7">
      <w:pPr>
        <w:pStyle w:val="Brdtekst"/>
      </w:pPr>
      <w:r>
        <w:t xml:space="preserve">Første gang vi gjennomførte undersøkelsen hadde de fleste som fikk bistand nedsatt bevegelse. I den siste undersøkelsen var det like mange som hadde nedsatt hørsel som nedsatt bevegelse, og antallet personer med </w:t>
      </w:r>
      <w:proofErr w:type="spellStart"/>
      <w:r>
        <w:t>synsvansker</w:t>
      </w:r>
      <w:proofErr w:type="spellEnd"/>
      <w:r>
        <w:t xml:space="preserve"> var tredoblet. Av de som fikk hjelpemidler svarte 73 prosent at hjelpemidlet i stor eller svært stor grad fungerte etter hensikten. Over halvparten av de unge svarte at tilretteleggingen bidro til at de kunne fortsette å studere eller jobbe. </w:t>
      </w:r>
    </w:p>
    <w:p w:rsidR="007B59D7" w:rsidRDefault="007B59D7" w:rsidP="007B59D7">
      <w:pPr>
        <w:pStyle w:val="Brdtekst"/>
      </w:pPr>
    </w:p>
    <w:p w:rsidR="007B59D7" w:rsidRDefault="007B59D7" w:rsidP="007B59D7">
      <w:pPr>
        <w:pStyle w:val="Mellomtittel"/>
      </w:pPr>
      <w:r>
        <w:t>Avtale om tilrettelegging og oppfølging</w:t>
      </w:r>
    </w:p>
    <w:p w:rsidR="007B59D7" w:rsidRDefault="007B59D7" w:rsidP="007B59D7">
      <w:pPr>
        <w:pStyle w:val="Brdtekst"/>
      </w:pPr>
      <w:r>
        <w:t>Tidligere kunne arbeidstakere med redusert funksjonsevne få en tilretteleggingsgaranti fra NAV.  Fra januar 2016 er dette virkemiddelet erstattet av en «Avtale om tilrettelegging og oppfølging for arbeidssøkere og arbeidsgivere». Hovedmålgruppen er unge arbeidssøkere under 30 år, men andre arbeidssøkere kan også inngå en avtale når det er hensiktsmessig.</w:t>
      </w:r>
    </w:p>
    <w:p w:rsidR="007B59D7" w:rsidRDefault="007B59D7" w:rsidP="007B59D7">
      <w:pPr>
        <w:pStyle w:val="Brdtekst"/>
      </w:pPr>
    </w:p>
    <w:p w:rsidR="007B59D7" w:rsidRDefault="007B59D7" w:rsidP="007B59D7">
      <w:pPr>
        <w:pStyle w:val="Brdtekst"/>
      </w:pPr>
      <w:r>
        <w:t xml:space="preserve">Avtalen inngås mellom arbeidsgiver, arbeidssøker og NAV og skal sikre en fast kontaktperson i NAV, rask saksbehandling, regelmessig oppfølging, og trygghet for at NAV sørger for nødvendige hjelpemidler, tilrettelegging og oppfølging fram mot og i jobb. </w:t>
      </w:r>
    </w:p>
    <w:p w:rsidR="007B59D7" w:rsidRDefault="007B59D7" w:rsidP="007B59D7">
      <w:pPr>
        <w:pStyle w:val="Brdtekst"/>
      </w:pPr>
    </w:p>
    <w:p w:rsidR="007B59D7" w:rsidRDefault="007B59D7" w:rsidP="007B59D7">
      <w:pPr>
        <w:pStyle w:val="Brdtekst"/>
      </w:pPr>
      <w:r>
        <w:t>Alle virkemidler som NAV kan bistå med i forbindelse med arbeid i ordinær bedrift er aktuelle for tilretteleggings- og oppfølgingsavtalen. Dette kan være bistand i kontakt med arbeidsgivere, oppfølging og støtte i arbeidsforholdet, både opp mot arbeidsgiver og kollegaer, ulike arbeidsmarkedstiltak som arbeidstrening og lønnstilskudd.  Det kan også være utredning av behov for tilrettelegging av arbeidsplassen og hjelpemidler.</w:t>
      </w:r>
    </w:p>
    <w:p w:rsidR="007B59D7" w:rsidRDefault="007B59D7" w:rsidP="007B59D7">
      <w:pPr>
        <w:pStyle w:val="Brdtekst"/>
      </w:pPr>
    </w:p>
    <w:p w:rsidR="007B59D7" w:rsidRDefault="007B59D7" w:rsidP="007B59D7">
      <w:pPr>
        <w:pStyle w:val="Brdtekst"/>
      </w:pPr>
      <w:r>
        <w:t xml:space="preserve">Hjelpemiddelsentralene jobber stadig tettere med </w:t>
      </w:r>
      <w:proofErr w:type="spellStart"/>
      <w:r>
        <w:t>NAV-kontorene</w:t>
      </w:r>
      <w:proofErr w:type="spellEnd"/>
      <w:r>
        <w:t xml:space="preserve"> og NAV Arbeidslivssenter for å bistå arbeidsgivere og arbeidstakere med råd og veiledning om tilretteleggingsmuligheter uavhengig av hvem som har finansieringsansvaret.</w:t>
      </w:r>
    </w:p>
    <w:p w:rsidR="007B59D7" w:rsidRDefault="007B59D7" w:rsidP="007B59D7">
      <w:pPr>
        <w:pStyle w:val="Brdtekst"/>
      </w:pPr>
    </w:p>
    <w:p w:rsidR="007B59D7" w:rsidRDefault="007B59D7" w:rsidP="007B59D7">
      <w:pPr>
        <w:pStyle w:val="Mellomtittel"/>
      </w:pPr>
      <w:r>
        <w:t>Inkluderingstilskudd kan dekke merkostnader</w:t>
      </w:r>
    </w:p>
    <w:p w:rsidR="007B59D7" w:rsidRDefault="007B59D7" w:rsidP="007B59D7">
      <w:pPr>
        <w:pStyle w:val="Brdtekst"/>
      </w:pPr>
      <w:r>
        <w:t xml:space="preserve">Nytt av året er også at ordinære arbeidsgivere kan søke NAV om inkluderingstilskudd for å kompensere for kostnader knyttet til personer som trenger tilrettelegging av arbeids- eller tiltaksplassen. Tilskuddet kan kompensere for dokumenterte merkostnader til f eks kjøp av arbeidshjelpemidler som folketrygden ikke dekker, </w:t>
      </w:r>
      <w:proofErr w:type="spellStart"/>
      <w:r>
        <w:t>IKT-hjelpemidler</w:t>
      </w:r>
      <w:proofErr w:type="spellEnd"/>
      <w:r>
        <w:t xml:space="preserve">, programvare etc. </w:t>
      </w:r>
    </w:p>
    <w:p w:rsidR="007B59D7" w:rsidRDefault="007B59D7" w:rsidP="007B59D7">
      <w:pPr>
        <w:pStyle w:val="Brdtekst"/>
      </w:pPr>
    </w:p>
    <w:p w:rsidR="007B59D7" w:rsidRDefault="007B59D7" w:rsidP="007B59D7">
      <w:pPr>
        <w:pStyle w:val="Mellomtittel"/>
      </w:pPr>
      <w:r>
        <w:t>Funksjonsassistanse i arbeidslivet</w:t>
      </w:r>
    </w:p>
    <w:p w:rsidR="007B59D7" w:rsidRDefault="007B59D7" w:rsidP="007B59D7">
      <w:pPr>
        <w:pStyle w:val="Brdtekst"/>
      </w:pPr>
      <w:r>
        <w:t xml:space="preserve">Et tiltak som hjelpemiddelsentralen formidler, og som blir stadig mer brukt, er funksjonsassistanse. Dette er et tiltak for arbeidstakere som er sterkt bevegelseshemmet eller synshemmet. Arbeidstakeren utfører selv arbeidsoppgavene, og funksjonsassistenten avlaster med praktiske oppgaver. Funksjonsassistenten bidrar også med hjelp til personlig hygiene og praktisk hjelp på arbeidsplassen og på reise. Tidligere måtte arbeidsgiver ansette funksjonsassistenten. Nå er det åpnet for at funksjonsassistentene kan ha en annen arbeidsgiver. </w:t>
      </w:r>
    </w:p>
    <w:p w:rsidR="007B59D7" w:rsidRDefault="007B59D7" w:rsidP="007B59D7">
      <w:pPr>
        <w:pStyle w:val="Brdtekst"/>
      </w:pPr>
    </w:p>
    <w:p w:rsidR="007B59D7" w:rsidRDefault="007B59D7" w:rsidP="007B59D7">
      <w:pPr>
        <w:pStyle w:val="Brdtekst"/>
      </w:pPr>
      <w:r>
        <w:t xml:space="preserve">Om du ønsker mer informasjon om den nye avtalen om tilrettelegging og oppfølging, funksjonsassistanse eller andre tilretteleggingsmuligheter er det bare å ta kontakt med hjelpemiddelsentralen. Vi bistår deg gjerne. </w:t>
      </w:r>
    </w:p>
    <w:p w:rsidR="007B59D7" w:rsidRDefault="007B59D7" w:rsidP="007B59D7">
      <w:pPr>
        <w:pStyle w:val="Ingress"/>
        <w:rPr>
          <w:rFonts w:ascii="ApexSansMediumT" w:hAnsi="ApexSansMediumT" w:cs="ApexSansMediumT"/>
          <w:b w:val="0"/>
          <w:bCs w:val="0"/>
          <w:sz w:val="26"/>
          <w:szCs w:val="26"/>
        </w:rPr>
      </w:pPr>
    </w:p>
    <w:p w:rsidR="007B59D7" w:rsidRPr="007B59D7" w:rsidRDefault="007B59D7" w:rsidP="00041A74">
      <w:pPr>
        <w:pStyle w:val="Overskrift1"/>
      </w:pPr>
      <w:r w:rsidRPr="007B59D7">
        <w:t>Retten til br</w:t>
      </w:r>
      <w:r w:rsidR="005F7980">
        <w:t xml:space="preserve">ukerstyrt personlig assistanse </w:t>
      </w:r>
      <w:r w:rsidRPr="007B59D7">
        <w:t>- BPA og nytt rundskriv</w:t>
      </w:r>
    </w:p>
    <w:p w:rsidR="007B59D7" w:rsidRDefault="007B59D7" w:rsidP="007B59D7">
      <w:pPr>
        <w:pStyle w:val="Ingress"/>
        <w:rPr>
          <w:rFonts w:ascii="ApexSansMediumT" w:hAnsi="ApexSansMediumT" w:cs="ApexSansMediumT"/>
          <w:b w:val="0"/>
          <w:bCs w:val="0"/>
          <w:sz w:val="26"/>
          <w:szCs w:val="26"/>
        </w:rPr>
      </w:pPr>
    </w:p>
    <w:p w:rsidR="007B59D7" w:rsidRDefault="007B59D7" w:rsidP="00041A74">
      <w:pPr>
        <w:pStyle w:val="Ingress"/>
      </w:pPr>
      <w:r>
        <w:t xml:space="preserve">Et år er gått siden BPA ble rettighetsfestet. Kan du nok om ordningen? </w:t>
      </w:r>
    </w:p>
    <w:p w:rsidR="007B59D7" w:rsidRDefault="007B59D7" w:rsidP="007B59D7">
      <w:pPr>
        <w:pStyle w:val="Tekstfoto"/>
      </w:pPr>
    </w:p>
    <w:p w:rsidR="007B59D7" w:rsidRDefault="00041A74" w:rsidP="007B59D7">
      <w:pPr>
        <w:pStyle w:val="Tekstfoto"/>
      </w:pPr>
      <w:r>
        <w:t>Av</w:t>
      </w:r>
      <w:r w:rsidR="007B59D7">
        <w:t xml:space="preserve"> Gladys </w:t>
      </w:r>
      <w:proofErr w:type="spellStart"/>
      <w:r w:rsidR="007B59D7">
        <w:t>Sanchez</w:t>
      </w:r>
      <w:proofErr w:type="spellEnd"/>
      <w:r w:rsidR="007B59D7">
        <w:t>, seniorrådgiver NHF</w:t>
      </w:r>
    </w:p>
    <w:p w:rsidR="007B59D7" w:rsidRDefault="007B59D7" w:rsidP="007B59D7">
      <w:pPr>
        <w:pStyle w:val="Ingress"/>
      </w:pPr>
    </w:p>
    <w:p w:rsidR="007B59D7" w:rsidRDefault="007B59D7" w:rsidP="007B59D7">
      <w:pPr>
        <w:pStyle w:val="Brdtekst"/>
      </w:pPr>
      <w:r>
        <w:t xml:space="preserve">Den 1. januar 2015 trådte det i kraft en individuell rett til brukerstyrt personlig assistanse – BPA. Rettigheten er hjemlet i pasient- og brukerettighetsloven (§ 2-1 bokstav d) og omfatter personer under 67 år med store assistansebehov. Det stilles som vilkår for rettigheten at den enkelte må ha et assistansebehov på minst 25 timer i uken. Et timebehov på minst 32 timer i uken gir en absolutt rett til BPA dvs. at kommunen ikke kan avslå rettigheten. Med et timebehov mellom 25 og 32 timer i uken kan kommunen avslå rettigheten, men det krever at kommunen dokumenterer at BPA medfører vesentlig økt kostnad. </w:t>
      </w:r>
    </w:p>
    <w:p w:rsidR="007B59D7" w:rsidRDefault="007B59D7" w:rsidP="007B59D7">
      <w:pPr>
        <w:pStyle w:val="Brdtekst"/>
      </w:pPr>
    </w:p>
    <w:p w:rsidR="007B59D7" w:rsidRDefault="007B59D7" w:rsidP="007B59D7">
      <w:pPr>
        <w:pStyle w:val="Brdtekst"/>
      </w:pPr>
      <w:r>
        <w:t xml:space="preserve">Rettigheten omfatter ikke tjenester som krever flere enn </w:t>
      </w:r>
      <w:proofErr w:type="spellStart"/>
      <w:r>
        <w:t>èn</w:t>
      </w:r>
      <w:proofErr w:type="spellEnd"/>
      <w:r>
        <w:t xml:space="preserve"> tjenesteyter til stede eller nattjenester, med mindre brukeren kontinuerlig har behov for slike tjenester.</w:t>
      </w:r>
    </w:p>
    <w:p w:rsidR="007B59D7" w:rsidRDefault="007B59D7" w:rsidP="007B59D7">
      <w:pPr>
        <w:pStyle w:val="Brdtekst"/>
      </w:pPr>
    </w:p>
    <w:p w:rsidR="007B59D7" w:rsidRDefault="007B59D7" w:rsidP="007B59D7">
      <w:pPr>
        <w:pStyle w:val="Brdtekst"/>
      </w:pPr>
      <w:r>
        <w:t>Funksjonshemmede barn under 18 år som bor hjemme har rett til BPA. Retten til BPA er også knyttet til person, ikke boform.</w:t>
      </w:r>
    </w:p>
    <w:p w:rsidR="007B59D7" w:rsidRDefault="007B59D7" w:rsidP="007B59D7">
      <w:pPr>
        <w:pStyle w:val="Brdtekst"/>
      </w:pPr>
    </w:p>
    <w:p w:rsidR="007B59D7" w:rsidRDefault="007B59D7" w:rsidP="007B59D7">
      <w:pPr>
        <w:pStyle w:val="Brdtekst"/>
      </w:pPr>
      <w:r>
        <w:t xml:space="preserve">De som ikke oppfyller vilkårene til </w:t>
      </w:r>
      <w:proofErr w:type="spellStart"/>
      <w:r>
        <w:t>BPA-retten</w:t>
      </w:r>
      <w:proofErr w:type="spellEnd"/>
      <w:r>
        <w:t>, kan likevel søke BPA i henhold til lov om helse- og omsorgstjenester § 3-8, men kommunen avgjør.</w:t>
      </w:r>
    </w:p>
    <w:p w:rsidR="007B59D7" w:rsidRDefault="007B59D7" w:rsidP="007B59D7">
      <w:pPr>
        <w:pStyle w:val="Brdtekst"/>
      </w:pPr>
    </w:p>
    <w:p w:rsidR="007B59D7" w:rsidRDefault="007B59D7" w:rsidP="007B59D7">
      <w:pPr>
        <w:pStyle w:val="Mellomtittel"/>
      </w:pPr>
      <w:r>
        <w:t xml:space="preserve">Nytt </w:t>
      </w:r>
      <w:proofErr w:type="spellStart"/>
      <w:r>
        <w:t>BPA-rundskriv</w:t>
      </w:r>
      <w:proofErr w:type="spellEnd"/>
    </w:p>
    <w:p w:rsidR="007B59D7" w:rsidRPr="00041A74" w:rsidRDefault="007B59D7" w:rsidP="007B59D7">
      <w:pPr>
        <w:pStyle w:val="Brdtekst"/>
        <w:rPr>
          <w:i/>
        </w:rPr>
      </w:pPr>
      <w:r>
        <w:t xml:space="preserve">Den 18. des. 2015 offentliggjorde Helse- og omsorgsdepartementet et nytt </w:t>
      </w:r>
      <w:proofErr w:type="spellStart"/>
      <w:r>
        <w:t>BPA-rundskriv</w:t>
      </w:r>
      <w:proofErr w:type="spellEnd"/>
      <w:r>
        <w:t xml:space="preserve">. I rundskrivet fremheves at BPA er </w:t>
      </w:r>
      <w:r w:rsidRPr="00041A74">
        <w:rPr>
          <w:i/>
        </w:rPr>
        <w:t>«et viktig bidrag til lik</w:t>
      </w:r>
      <w:r w:rsidR="005F7980">
        <w:rPr>
          <w:i/>
        </w:rPr>
        <w:t>everd, likestilling og samfunns</w:t>
      </w:r>
      <w:r w:rsidRPr="00041A74">
        <w:rPr>
          <w:i/>
        </w:rPr>
        <w:t>deltakelse for personer med nedsatt funksjonsevne»</w:t>
      </w:r>
      <w:r>
        <w:t xml:space="preserve">, og at med rettighetsfestingen har lovgiver gitt et </w:t>
      </w:r>
      <w:r w:rsidRPr="00041A74">
        <w:rPr>
          <w:i/>
        </w:rPr>
        <w:t>«tydelig signal om prioritering av de verdier som BPA bygger på».</w:t>
      </w:r>
    </w:p>
    <w:p w:rsidR="007B59D7" w:rsidRDefault="007B59D7" w:rsidP="007B59D7">
      <w:pPr>
        <w:pStyle w:val="Brdtekst"/>
      </w:pPr>
    </w:p>
    <w:p w:rsidR="007B59D7" w:rsidRDefault="007B59D7" w:rsidP="007B59D7">
      <w:pPr>
        <w:pStyle w:val="Brdtekst"/>
      </w:pPr>
      <w:r>
        <w:t>Det nye rundskrivet gir flere avklaringer om BPA, men fortsatt er det spørsmål som overlates til kommunenes skjønnsutøvelse. Vi oppsummer her noen av hovedpunktene:</w:t>
      </w:r>
    </w:p>
    <w:p w:rsidR="007B59D7" w:rsidRDefault="007B59D7" w:rsidP="007B59D7">
      <w:pPr>
        <w:pStyle w:val="Brdtekst"/>
      </w:pPr>
    </w:p>
    <w:p w:rsidR="007B59D7" w:rsidRDefault="007B59D7" w:rsidP="007B59D7">
      <w:pPr>
        <w:pStyle w:val="Brdtekst"/>
        <w:tabs>
          <w:tab w:val="left" w:pos="240"/>
        </w:tabs>
        <w:ind w:left="240" w:hanging="240"/>
      </w:pPr>
      <w:r>
        <w:t>•</w:t>
      </w:r>
      <w:r>
        <w:tab/>
        <w:t xml:space="preserve">Kommunen bør vektlegge om BPA vil gi mulighet til studier, arbeidsdeltakelse eller bidra til brukerens livskvalitet for de som faller utenfor rettigheten. </w:t>
      </w:r>
    </w:p>
    <w:p w:rsidR="007B59D7" w:rsidRDefault="007B59D7" w:rsidP="007B59D7">
      <w:pPr>
        <w:pStyle w:val="Brdtekst"/>
        <w:tabs>
          <w:tab w:val="left" w:pos="240"/>
        </w:tabs>
        <w:ind w:left="240" w:hanging="240"/>
      </w:pPr>
    </w:p>
    <w:p w:rsidR="007B59D7" w:rsidRDefault="007B59D7" w:rsidP="007B59D7">
      <w:pPr>
        <w:pStyle w:val="Brdtekst"/>
        <w:tabs>
          <w:tab w:val="left" w:pos="240"/>
        </w:tabs>
        <w:ind w:left="240" w:hanging="240"/>
      </w:pPr>
      <w:r>
        <w:t>•</w:t>
      </w:r>
      <w:r>
        <w:tab/>
        <w:t>Personlig assistanse er definert som bistand av både praktisk og personlig art i og utenfor hjemmet. Opplæring i dagliglivets gjøremål, støttekontakt og avlastning omfattes av begrepet personlig assistanse og danner grunnlaget for timeberegning.</w:t>
      </w:r>
    </w:p>
    <w:p w:rsidR="007B59D7" w:rsidRDefault="007B59D7" w:rsidP="007B59D7">
      <w:pPr>
        <w:pStyle w:val="Brdtekst"/>
        <w:tabs>
          <w:tab w:val="left" w:pos="240"/>
        </w:tabs>
        <w:ind w:left="240" w:hanging="240"/>
      </w:pPr>
    </w:p>
    <w:p w:rsidR="007B59D7" w:rsidRDefault="007B59D7" w:rsidP="007B59D7">
      <w:pPr>
        <w:pStyle w:val="Brdtekst"/>
        <w:tabs>
          <w:tab w:val="left" w:pos="240"/>
        </w:tabs>
        <w:ind w:left="240" w:hanging="240"/>
      </w:pPr>
      <w:r>
        <w:t>•</w:t>
      </w:r>
      <w:r>
        <w:tab/>
        <w:t xml:space="preserve">Helsetjenester er ikke omfattet av rettigheten, men «enkle helsetjenester» kan legges inn i </w:t>
      </w:r>
      <w:proofErr w:type="spellStart"/>
      <w:r>
        <w:t>BPA-ordningen</w:t>
      </w:r>
      <w:proofErr w:type="spellEnd"/>
      <w:r>
        <w:t xml:space="preserve"> forutsatt av at det er forsvarlig og brukeren ønsker det. </w:t>
      </w:r>
    </w:p>
    <w:p w:rsidR="007B59D7" w:rsidRDefault="007B59D7" w:rsidP="007B59D7">
      <w:pPr>
        <w:pStyle w:val="Brdtekst"/>
        <w:tabs>
          <w:tab w:val="left" w:pos="240"/>
        </w:tabs>
        <w:ind w:left="240" w:hanging="240"/>
      </w:pPr>
    </w:p>
    <w:p w:rsidR="007B59D7" w:rsidRDefault="007B59D7" w:rsidP="007B59D7">
      <w:pPr>
        <w:pStyle w:val="Brdtekst"/>
        <w:tabs>
          <w:tab w:val="left" w:pos="240"/>
        </w:tabs>
        <w:ind w:left="240" w:hanging="240"/>
      </w:pPr>
      <w:r>
        <w:t>•</w:t>
      </w:r>
      <w:r>
        <w:tab/>
        <w:t>Arbeidsledere står fritt til å disponere BPA- timene (hva, når, hvor og hvordan) innenfor rammen av vedtaket og på den måten som best ivaretar deres assistansebehov. Kommunen kan ikke kutte i timer med den begrunnelse at brukeren klarer å spare noen av timene til senere bruk.</w:t>
      </w:r>
    </w:p>
    <w:p w:rsidR="007B59D7" w:rsidRDefault="007B59D7" w:rsidP="007B59D7">
      <w:pPr>
        <w:pStyle w:val="Brdtekst"/>
        <w:tabs>
          <w:tab w:val="left" w:pos="240"/>
        </w:tabs>
        <w:ind w:left="240" w:hanging="240"/>
      </w:pPr>
    </w:p>
    <w:p w:rsidR="007B59D7" w:rsidRDefault="007B59D7" w:rsidP="007B59D7">
      <w:pPr>
        <w:pStyle w:val="Brdtekst"/>
        <w:tabs>
          <w:tab w:val="left" w:pos="240"/>
        </w:tabs>
        <w:ind w:left="240" w:hanging="240"/>
      </w:pPr>
      <w:r>
        <w:t>•</w:t>
      </w:r>
      <w:r>
        <w:tab/>
        <w:t xml:space="preserve">BPA kan benyttes ved reiser utenfor kommunen så fremt timerammen og assistentenes arbeidsrettslig forhold ivaretas. Lengre reiser må avklares med arbeidsgiver og kommunen. Reiser til utlandet gjøres i utgangspunktet på eget ansvar. Arbeidsleder må forsikre seg at arbeidsgiver har forsikringsordninger for assistentene og vil oppfylle sitt arbeidsgiveransvar under oppholdet.  </w:t>
      </w:r>
    </w:p>
    <w:p w:rsidR="007B59D7" w:rsidRDefault="007B59D7" w:rsidP="007B59D7">
      <w:pPr>
        <w:pStyle w:val="Brdtekst"/>
      </w:pPr>
    </w:p>
    <w:p w:rsidR="007B59D7" w:rsidRDefault="007B59D7" w:rsidP="007B59D7">
      <w:pPr>
        <w:pStyle w:val="Brdtekst"/>
      </w:pPr>
      <w:r>
        <w:t xml:space="preserve">De som er mer interessert i BPA anbefales å sette seg grundig inn både i det nye rundskrivet og Helsedirektoratets opplæringshåndbok. Uavhengig av hvilke tjenesteform en ønsker å få, er det først viktig å definere egne behov for praktisk og personlig bistand og vurdere omfanget av de timene en trenger. </w:t>
      </w:r>
    </w:p>
    <w:p w:rsidR="007B59D7" w:rsidRDefault="007B59D7" w:rsidP="007B59D7">
      <w:pPr>
        <w:pStyle w:val="Brdtekst"/>
      </w:pPr>
    </w:p>
    <w:p w:rsidR="007B59D7" w:rsidRDefault="007B59D7" w:rsidP="007B59D7">
      <w:pPr>
        <w:pStyle w:val="Brdtekst"/>
      </w:pPr>
      <w:r>
        <w:t>I forbindelse med en klage kan det søkes bistand fra Pasient- og brukerombudet i fylket.</w:t>
      </w:r>
    </w:p>
    <w:p w:rsidR="007B59D7" w:rsidRDefault="007B59D7" w:rsidP="007B59D7">
      <w:pPr>
        <w:pStyle w:val="Brdtekst"/>
      </w:pPr>
    </w:p>
    <w:p w:rsidR="007B59D7" w:rsidRDefault="007B59D7" w:rsidP="00AF07ED">
      <w:pPr>
        <w:pStyle w:val="Kursiv-sprsmluthevet"/>
      </w:pPr>
      <w:r>
        <w:t xml:space="preserve">Kilder: </w:t>
      </w:r>
    </w:p>
    <w:p w:rsidR="007B59D7" w:rsidRDefault="007B59D7" w:rsidP="00AF07ED">
      <w:pPr>
        <w:pStyle w:val="Kursiv-sprsmluthevet"/>
      </w:pPr>
      <w:r>
        <w:t xml:space="preserve">Pasient- og brukerrettighetsloven § 2-1 d. </w:t>
      </w:r>
    </w:p>
    <w:p w:rsidR="007B59D7" w:rsidRDefault="007B59D7" w:rsidP="00AF07ED">
      <w:pPr>
        <w:pStyle w:val="Kursiv-sprsmluthevet"/>
      </w:pPr>
      <w:r>
        <w:t>https://lovdata.no/dokument/NL/lov/1999-07-02-63</w:t>
      </w:r>
    </w:p>
    <w:p w:rsidR="007B59D7" w:rsidRDefault="007B59D7" w:rsidP="00AF07ED">
      <w:pPr>
        <w:pStyle w:val="Kursiv-sprsmluthevet"/>
      </w:pPr>
    </w:p>
    <w:p w:rsidR="007B59D7" w:rsidRDefault="007B59D7" w:rsidP="00AF07ED">
      <w:pPr>
        <w:pStyle w:val="Kursiv-sprsmluthevet"/>
      </w:pPr>
      <w:r>
        <w:t>Rundskriv Nr. 1-9/2015: Rettighetsfesting av brukerstyrt personlig assistanse</w:t>
      </w:r>
    </w:p>
    <w:p w:rsidR="007B59D7" w:rsidRDefault="007B59D7" w:rsidP="00AF07ED">
      <w:pPr>
        <w:pStyle w:val="Kursiv-sprsmluthevet"/>
      </w:pPr>
      <w:r>
        <w:t>https://www.regjeringen.no/contentassets/bd58818a87cc4a109a6d29b4d0dc615a/rundskriv_i-9-2015_bpa.pdf</w:t>
      </w:r>
    </w:p>
    <w:p w:rsidR="007B59D7" w:rsidRDefault="007B59D7" w:rsidP="00AF07ED">
      <w:pPr>
        <w:pStyle w:val="Kursiv-sprsmluthevet"/>
      </w:pPr>
    </w:p>
    <w:p w:rsidR="007B59D7" w:rsidRDefault="007B59D7" w:rsidP="00AF07ED">
      <w:pPr>
        <w:pStyle w:val="Kursiv-sprsmluthevet"/>
      </w:pPr>
      <w:r>
        <w:t>Helsedirektoratet: Opplæringshåndbok brukerstyrt personlig assistanse</w:t>
      </w:r>
    </w:p>
    <w:p w:rsidR="007B59D7" w:rsidRDefault="007B59D7" w:rsidP="00AF07ED">
      <w:pPr>
        <w:pStyle w:val="Kursiv-sprsmluthevet"/>
      </w:pPr>
      <w:r>
        <w:t>https://helsedirektoratet.no/Lists/Publikasjoner/Attachments/960/Opplæringshåndbok-brukerstyrt-personlig-assistanse-BPA-IS-2313.pdf</w:t>
      </w:r>
    </w:p>
    <w:p w:rsidR="007B59D7" w:rsidRDefault="007B59D7" w:rsidP="00AF07ED">
      <w:pPr>
        <w:pStyle w:val="Kursiv-sprsmluthevet"/>
      </w:pPr>
    </w:p>
    <w:p w:rsidR="007B59D7" w:rsidRDefault="007B59D7" w:rsidP="00AF07ED">
      <w:pPr>
        <w:pStyle w:val="Kursiv-sprsmluthevet"/>
      </w:pPr>
      <w:r>
        <w:t>Pasient- og brukerombudet</w:t>
      </w:r>
    </w:p>
    <w:p w:rsidR="007B59D7" w:rsidRDefault="007B59D7" w:rsidP="00AF07ED">
      <w:pPr>
        <w:pStyle w:val="Kursiv-sprsmluthevet"/>
      </w:pPr>
      <w:r>
        <w:t>https://helsenorge.no/pasient-og-brukerombudet</w:t>
      </w:r>
    </w:p>
    <w:p w:rsidR="007B59D7" w:rsidRDefault="007B59D7" w:rsidP="007B59D7">
      <w:pPr>
        <w:pStyle w:val="Ingress"/>
        <w:rPr>
          <w:rFonts w:ascii="ApexSansBookItalicT" w:hAnsi="ApexSansBookItalicT" w:cs="ApexSansBookItalicT"/>
        </w:rPr>
      </w:pPr>
    </w:p>
    <w:p w:rsidR="007B59D7" w:rsidRPr="007B59D7" w:rsidRDefault="007B59D7" w:rsidP="00AF07ED">
      <w:pPr>
        <w:pStyle w:val="Overskrift1"/>
      </w:pPr>
      <w:r w:rsidRPr="007B59D7">
        <w:t xml:space="preserve">Vi inviterer til </w:t>
      </w:r>
      <w:proofErr w:type="spellStart"/>
      <w:r w:rsidRPr="007B59D7">
        <w:t>BPA-kurs</w:t>
      </w:r>
      <w:proofErr w:type="spellEnd"/>
    </w:p>
    <w:p w:rsidR="00AF07ED" w:rsidRDefault="00AF07ED" w:rsidP="007B59D7">
      <w:pPr>
        <w:pStyle w:val="Brdtekst"/>
      </w:pPr>
    </w:p>
    <w:p w:rsidR="007B59D7" w:rsidRDefault="007B59D7" w:rsidP="007B59D7">
      <w:pPr>
        <w:pStyle w:val="Brdtekst"/>
      </w:pPr>
      <w:proofErr w:type="spellStart"/>
      <w:r>
        <w:t>NHF-sentralt</w:t>
      </w:r>
      <w:proofErr w:type="spellEnd"/>
      <w:r>
        <w:t xml:space="preserve"> inviterer tillitsvalgte og medlemmer til et to dagers kurs om brukerstyrt personlig assistanse. Kurset har som mål å få økt kunnskap om BPA og hvordan påvirke for å få en god </w:t>
      </w:r>
      <w:proofErr w:type="spellStart"/>
      <w:r>
        <w:t>BPA-ordning</w:t>
      </w:r>
      <w:proofErr w:type="spellEnd"/>
      <w:r>
        <w:t xml:space="preserve"> i kommunen.</w:t>
      </w:r>
    </w:p>
    <w:p w:rsidR="007B59D7" w:rsidRDefault="007B59D7" w:rsidP="007B59D7">
      <w:pPr>
        <w:pStyle w:val="Brdtekst"/>
      </w:pPr>
    </w:p>
    <w:p w:rsidR="007B59D7" w:rsidRDefault="007B59D7" w:rsidP="007B59D7">
      <w:pPr>
        <w:pStyle w:val="Brdtekst"/>
      </w:pPr>
      <w:r>
        <w:t>Med dette kurset ønsker vi å nå våre tillitsvalgte og medlemmer som er opptatt av BPA og vil påvirke kommunene til å implementere en god BPA. Kurset har plass til maks 20 deltakere. Pga. begrensede plasser vil NHF sentral ta den endelige beslutningen om hvem som får plass.</w:t>
      </w:r>
    </w:p>
    <w:p w:rsidR="007B59D7" w:rsidRDefault="007B59D7" w:rsidP="007B59D7">
      <w:pPr>
        <w:pStyle w:val="Brdtekst"/>
      </w:pPr>
    </w:p>
    <w:p w:rsidR="007B59D7" w:rsidRDefault="007B59D7" w:rsidP="00AF07ED">
      <w:pPr>
        <w:pStyle w:val="Mellomtittel"/>
      </w:pPr>
      <w:r>
        <w:t>Læringsmål</w:t>
      </w:r>
    </w:p>
    <w:p w:rsidR="007B59D7" w:rsidRDefault="007B59D7" w:rsidP="007B59D7">
      <w:pPr>
        <w:pStyle w:val="Brdtekst"/>
      </w:pPr>
      <w:r>
        <w:t xml:space="preserve">Etter endt kurs skal deltakerne </w:t>
      </w:r>
    </w:p>
    <w:p w:rsidR="007B59D7" w:rsidRDefault="007B59D7" w:rsidP="007B59D7">
      <w:pPr>
        <w:pStyle w:val="Brdtekst"/>
        <w:tabs>
          <w:tab w:val="left" w:pos="240"/>
        </w:tabs>
      </w:pPr>
      <w:r>
        <w:t>•</w:t>
      </w:r>
      <w:r>
        <w:tab/>
        <w:t xml:space="preserve">ha god innsikt i </w:t>
      </w:r>
      <w:proofErr w:type="spellStart"/>
      <w:r>
        <w:t>BPAs</w:t>
      </w:r>
      <w:proofErr w:type="spellEnd"/>
      <w:r>
        <w:t xml:space="preserve"> grunnverdier, regelverk og ansvarsfordeling</w:t>
      </w:r>
    </w:p>
    <w:p w:rsidR="007B59D7" w:rsidRDefault="007B59D7" w:rsidP="007B59D7">
      <w:pPr>
        <w:pStyle w:val="Brdtekst"/>
        <w:tabs>
          <w:tab w:val="left" w:pos="240"/>
        </w:tabs>
      </w:pPr>
      <w:r>
        <w:t>•</w:t>
      </w:r>
      <w:r>
        <w:tab/>
        <w:t>de skal kunne utforme/lage en strategi for å få en god BPA i egen kommune</w:t>
      </w:r>
    </w:p>
    <w:p w:rsidR="007B59D7" w:rsidRDefault="007B59D7" w:rsidP="007B59D7">
      <w:pPr>
        <w:pStyle w:val="Brdtekst"/>
        <w:tabs>
          <w:tab w:val="left" w:pos="240"/>
        </w:tabs>
      </w:pPr>
      <w:r>
        <w:t>•</w:t>
      </w:r>
      <w:r>
        <w:tab/>
        <w:t>de skal vite om hva som kreves for å bli en bedre påvirker</w:t>
      </w:r>
    </w:p>
    <w:p w:rsidR="007B59D7" w:rsidRDefault="007B59D7" w:rsidP="007B59D7">
      <w:pPr>
        <w:pStyle w:val="Brdtekst"/>
      </w:pPr>
    </w:p>
    <w:p w:rsidR="007B59D7" w:rsidRDefault="007B59D7" w:rsidP="00AF07ED">
      <w:pPr>
        <w:pStyle w:val="Mellomtittel"/>
      </w:pPr>
      <w:r>
        <w:t>Praktisk informasjon</w:t>
      </w:r>
    </w:p>
    <w:p w:rsidR="007B59D7" w:rsidRDefault="007B59D7" w:rsidP="00AF07ED">
      <w:r w:rsidRPr="00AF07ED">
        <w:rPr>
          <w:b/>
        </w:rPr>
        <w:t>Deltakeravgift</w:t>
      </w:r>
      <w:r w:rsidRPr="00AF07ED">
        <w:t>:</w:t>
      </w:r>
      <w:r>
        <w:t xml:space="preserve"> 1000 kroner per person. Kost og losji inkludert. </w:t>
      </w:r>
    </w:p>
    <w:p w:rsidR="007B59D7" w:rsidRDefault="007B59D7" w:rsidP="00AF07ED">
      <w:r>
        <w:t xml:space="preserve">Reisekostnadene dekkes på rimeligste måte. </w:t>
      </w:r>
    </w:p>
    <w:p w:rsidR="007B59D7" w:rsidRDefault="007B59D7" w:rsidP="00AF07ED">
      <w:r w:rsidRPr="00AF07ED">
        <w:rPr>
          <w:b/>
        </w:rPr>
        <w:t>Dato:</w:t>
      </w:r>
      <w:r>
        <w:t xml:space="preserve"> Kurset starter torsdag 26. mai kl.15.30 og avsluttes fredag 27. mai kl.16.00.</w:t>
      </w:r>
    </w:p>
    <w:p w:rsidR="007B59D7" w:rsidRDefault="007B59D7" w:rsidP="00AF07ED">
      <w:r w:rsidRPr="00AF07ED">
        <w:rPr>
          <w:b/>
        </w:rPr>
        <w:t>Sted:</w:t>
      </w:r>
      <w:r>
        <w:rPr>
          <w:rFonts w:ascii="ApexSansBoldT" w:hAnsi="ApexSansBoldT" w:cs="ApexSansBoldT"/>
        </w:rPr>
        <w:t xml:space="preserve"> </w:t>
      </w:r>
      <w:r>
        <w:t xml:space="preserve">Park Inn hotell ved </w:t>
      </w:r>
      <w:proofErr w:type="spellStart"/>
      <w:r>
        <w:t>Gardemoen</w:t>
      </w:r>
      <w:proofErr w:type="spellEnd"/>
      <w:r>
        <w:t xml:space="preserve"> flyplass (gåavstand fra flyplassen). </w:t>
      </w:r>
    </w:p>
    <w:p w:rsidR="007B59D7" w:rsidRDefault="007B59D7" w:rsidP="00AF07ED">
      <w:r w:rsidRPr="00AF07ED">
        <w:rPr>
          <w:b/>
        </w:rPr>
        <w:t>Tidsramme:</w:t>
      </w:r>
      <w:r>
        <w:rPr>
          <w:rFonts w:ascii="ApexSansBoldT" w:hAnsi="ApexSansBoldT" w:cs="ApexSansBoldT"/>
        </w:rPr>
        <w:t xml:space="preserve"> </w:t>
      </w:r>
      <w:r>
        <w:t xml:space="preserve">2 dager kurs (10 1/2 timer) </w:t>
      </w:r>
    </w:p>
    <w:p w:rsidR="007B59D7" w:rsidRDefault="007B59D7" w:rsidP="00AF07ED">
      <w:r w:rsidRPr="00AF07ED">
        <w:rPr>
          <w:b/>
        </w:rPr>
        <w:t>Påmeldingsfrist:</w:t>
      </w:r>
      <w:r>
        <w:rPr>
          <w:rFonts w:ascii="ApexSansBoldT" w:hAnsi="ApexSansBoldT" w:cs="ApexSansBoldT"/>
        </w:rPr>
        <w:t xml:space="preserve"> </w:t>
      </w:r>
      <w:r>
        <w:t>Fredag 29. april før kl.12.00</w:t>
      </w:r>
    </w:p>
    <w:p w:rsidR="007B59D7" w:rsidRDefault="007B59D7" w:rsidP="00AF07ED">
      <w:r w:rsidRPr="00AF07ED">
        <w:rPr>
          <w:b/>
        </w:rPr>
        <w:t>Påmelding til:</w:t>
      </w:r>
      <w:r>
        <w:rPr>
          <w:rFonts w:ascii="ApexSansBoldT" w:hAnsi="ApexSansBoldT" w:cs="ApexSansBoldT"/>
        </w:rPr>
        <w:t xml:space="preserve"> </w:t>
      </w:r>
      <w:r>
        <w:t xml:space="preserve">Gladys </w:t>
      </w:r>
      <w:proofErr w:type="spellStart"/>
      <w:r>
        <w:t>Sanchez</w:t>
      </w:r>
      <w:proofErr w:type="spellEnd"/>
      <w:r>
        <w:t xml:space="preserve">  E-post: gladys.sanchez@nhf.no Tlf.: 24 10 24 69</w:t>
      </w:r>
    </w:p>
    <w:p w:rsidR="007B59D7" w:rsidRDefault="007B59D7" w:rsidP="007B59D7">
      <w:pPr>
        <w:pStyle w:val="Ingress"/>
      </w:pPr>
    </w:p>
    <w:p w:rsidR="00AF07ED" w:rsidRDefault="00AF07ED" w:rsidP="007B59D7">
      <w:pPr>
        <w:pStyle w:val="Ingress"/>
      </w:pPr>
    </w:p>
    <w:p w:rsidR="00AF07ED" w:rsidRDefault="00AF07ED" w:rsidP="007B59D7">
      <w:pPr>
        <w:pStyle w:val="Ingress"/>
      </w:pPr>
    </w:p>
    <w:p w:rsidR="00AF07ED" w:rsidRDefault="00AF07ED" w:rsidP="007B59D7">
      <w:pPr>
        <w:pStyle w:val="Ingress"/>
      </w:pPr>
    </w:p>
    <w:p w:rsidR="008B0434" w:rsidRPr="008B0434" w:rsidRDefault="008B0434" w:rsidP="00AF07ED">
      <w:pPr>
        <w:pStyle w:val="Overskrift3"/>
        <w:spacing w:after="40"/>
        <w:rPr>
          <w:sz w:val="36"/>
          <w:szCs w:val="36"/>
        </w:rPr>
      </w:pPr>
      <w:r w:rsidRPr="008B0434">
        <w:t xml:space="preserve">Klar beskjed fra oss: </w:t>
      </w:r>
    </w:p>
    <w:p w:rsidR="007B59D7" w:rsidRDefault="008B0434" w:rsidP="00AF07ED">
      <w:pPr>
        <w:pStyle w:val="Overskrift1"/>
        <w:spacing w:before="0"/>
      </w:pPr>
      <w:r w:rsidRPr="008B0434">
        <w:t>Ordningen fungerer godt!</w:t>
      </w:r>
    </w:p>
    <w:p w:rsidR="00AF07ED" w:rsidRDefault="00AF07ED" w:rsidP="008B043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8B0434" w:rsidRPr="008B0434" w:rsidRDefault="008B0434" w:rsidP="00AF07ED">
      <w:pPr>
        <w:pStyle w:val="Ingress"/>
      </w:pPr>
      <w:r w:rsidRPr="008B0434">
        <w:t>Ungdommene i NHFU blir stadig mer aktive. Denne vinteren har de vært i møte med Kunnskapsdepartementet.</w:t>
      </w:r>
    </w:p>
    <w:p w:rsidR="008B0434" w:rsidRDefault="008B0434" w:rsidP="008B0434">
      <w:pPr>
        <w:pStyle w:val="Ingress"/>
        <w:rPr>
          <w:rFonts w:ascii="ApexSansMediumT" w:hAnsi="ApexSansMediumT" w:cs="ApexSansMediumT"/>
          <w:b w:val="0"/>
          <w:bCs w:val="0"/>
          <w:sz w:val="26"/>
          <w:szCs w:val="26"/>
        </w:rPr>
      </w:pPr>
    </w:p>
    <w:p w:rsidR="008B0434" w:rsidRDefault="00AF07ED" w:rsidP="008B0434">
      <w:pPr>
        <w:pStyle w:val="Tekstfoto"/>
      </w:pPr>
      <w:r>
        <w:t>Av</w:t>
      </w:r>
      <w:r w:rsidR="008B0434">
        <w:t xml:space="preserve"> Caroline </w:t>
      </w:r>
      <w:proofErr w:type="spellStart"/>
      <w:r w:rsidR="008B0434">
        <w:t>Strømlid</w:t>
      </w:r>
      <w:proofErr w:type="spellEnd"/>
      <w:r w:rsidR="008B0434">
        <w:t xml:space="preserve"> (NHFU Oslo) og Sissel </w:t>
      </w:r>
      <w:proofErr w:type="spellStart"/>
      <w:r w:rsidR="008B0434">
        <w:t>Eidhammer</w:t>
      </w:r>
      <w:proofErr w:type="spellEnd"/>
      <w:r w:rsidR="008B0434">
        <w:t xml:space="preserve"> (koordinator NHFU)</w:t>
      </w:r>
    </w:p>
    <w:p w:rsidR="008B0434" w:rsidRDefault="008B0434" w:rsidP="008B0434">
      <w:pPr>
        <w:pStyle w:val="Brdtekst"/>
      </w:pPr>
    </w:p>
    <w:p w:rsidR="008B0434" w:rsidRDefault="008B0434" w:rsidP="008B0434">
      <w:pPr>
        <w:pStyle w:val="Brdtekst"/>
      </w:pPr>
      <w:r>
        <w:t xml:space="preserve">I januar deltok vi, Caroline Strømslid og Sissel </w:t>
      </w:r>
      <w:proofErr w:type="spellStart"/>
      <w:r>
        <w:t>Eidhammer</w:t>
      </w:r>
      <w:proofErr w:type="spellEnd"/>
      <w:r>
        <w:t xml:space="preserve"> på et møte i Kunnskapsdepartementet, om ordningen med ekstra stipend fra Lånekassen til studenter med nedsatt funksjonsevne. Sammen med oss var Norsk studentorganisasjon, Association </w:t>
      </w:r>
      <w:proofErr w:type="spellStart"/>
      <w:r>
        <w:t>of</w:t>
      </w:r>
      <w:proofErr w:type="spellEnd"/>
      <w:r>
        <w:t xml:space="preserve"> </w:t>
      </w:r>
      <w:proofErr w:type="spellStart"/>
      <w:r>
        <w:t>Norwegian</w:t>
      </w:r>
      <w:proofErr w:type="spellEnd"/>
      <w:r>
        <w:t xml:space="preserve"> Students </w:t>
      </w:r>
      <w:proofErr w:type="spellStart"/>
      <w:r>
        <w:t>Abroad</w:t>
      </w:r>
      <w:proofErr w:type="spellEnd"/>
      <w:r>
        <w:t xml:space="preserve"> og Unge funksjonshemmede. Vi ble invitert til dette fordi departementet har startet et arbeid med å gjennomgå stipendordningen, og ville ha innspill om hva som er behovet hos studentene. Ordningen gis til studenter som på grunn av nedsatt funksjonsevne eller funksjonshemming ikke kan ha lønnet arbeid i tillegg til utdanning. </w:t>
      </w:r>
    </w:p>
    <w:p w:rsidR="008B0434" w:rsidRDefault="008B0434" w:rsidP="008B0434">
      <w:pPr>
        <w:pStyle w:val="Brdtekst"/>
      </w:pPr>
    </w:p>
    <w:p w:rsidR="008B0434" w:rsidRDefault="008B0434" w:rsidP="008B0434">
      <w:pPr>
        <w:pStyle w:val="Mellomtittel"/>
      </w:pPr>
      <w:r>
        <w:t>Viktig forutsetning</w:t>
      </w:r>
    </w:p>
    <w:p w:rsidR="008B0434" w:rsidRDefault="008B0434" w:rsidP="008B0434">
      <w:pPr>
        <w:pStyle w:val="Brdtekst"/>
      </w:pPr>
      <w:r>
        <w:t>Vi gikk inn i møtet med denne faktakunnskapen: Vi vet at for gruppen vi representerer er utdanning viktig: Per 2015 er antallet med nedsatt funksjo</w:t>
      </w:r>
      <w:r w:rsidR="00AF07ED">
        <w:t>nsevne som står utenfor arbeids</w:t>
      </w:r>
      <w:r>
        <w:t>livet, men som ønsker jobb, ca. 87 000 personer. Vi vet at høyere utdanning er en av de viktigste forutsetningene for at personer med nedsatt funksjonsevne kommer i arbeid. Utdanning har enda større innvirkning for denne gruppa enn for befolkningen for øvrig. Statistikken viser at personer med nedsatt funksjonsevne har 4,5 ganger høyere sjanse for å være i arbeid dersom de har tatt høyere utdanning, enn de som har grunnskole som høyeste utdanning. Det vi også vet er at en betraktelig lavere andel i denne gruppen tar høyere utdanning enn i befolkningen ellers (Hentet fra barne-, ungdoms- og familiedirektoratet).</w:t>
      </w:r>
    </w:p>
    <w:p w:rsidR="008B0434" w:rsidRDefault="008B0434" w:rsidP="008B0434">
      <w:pPr>
        <w:pStyle w:val="Brdtekst"/>
      </w:pPr>
    </w:p>
    <w:p w:rsidR="008B0434" w:rsidRDefault="008B0434" w:rsidP="008B0434">
      <w:pPr>
        <w:pStyle w:val="Mellomtittel"/>
      </w:pPr>
      <w:r>
        <w:t>Etterlyste informasjon</w:t>
      </w:r>
    </w:p>
    <w:p w:rsidR="008B0434" w:rsidRDefault="008B0434" w:rsidP="008B0434">
      <w:pPr>
        <w:pStyle w:val="Brdtekst"/>
      </w:pPr>
      <w:r>
        <w:t>Vi og de andre organisasjonene var enige, noe som var fint å se. Det vi la vekt på var disse punktene:</w:t>
      </w:r>
    </w:p>
    <w:p w:rsidR="008B0434" w:rsidRDefault="008B0434" w:rsidP="008B0434">
      <w:pPr>
        <w:pStyle w:val="Brdtekst"/>
      </w:pPr>
    </w:p>
    <w:p w:rsidR="008B0434" w:rsidRDefault="008B0434" w:rsidP="008B0434">
      <w:pPr>
        <w:pStyle w:val="Brdtekst"/>
        <w:tabs>
          <w:tab w:val="left" w:pos="240"/>
        </w:tabs>
        <w:ind w:left="240" w:hanging="240"/>
      </w:pPr>
      <w:r>
        <w:t>•</w:t>
      </w:r>
      <w:r>
        <w:tab/>
        <w:t>Dette er en ordning som fungerer godt slik den er i dag, flere av våre medlemmer er svært fornøyde.</w:t>
      </w:r>
    </w:p>
    <w:p w:rsidR="008B0434" w:rsidRDefault="008B0434" w:rsidP="008B0434">
      <w:pPr>
        <w:pStyle w:val="Brdtekst"/>
        <w:tabs>
          <w:tab w:val="left" w:pos="240"/>
        </w:tabs>
        <w:ind w:left="240" w:hanging="240"/>
      </w:pPr>
      <w:r>
        <w:t>•</w:t>
      </w:r>
      <w:r>
        <w:tab/>
        <w:t>Vår bekymring er at studenter som er aktuelle til å søke på denne ordningen ikke får god nok informasjon om denne muligheten, og dermed går glipp av støtten.</w:t>
      </w:r>
    </w:p>
    <w:p w:rsidR="008B0434" w:rsidRDefault="008B0434" w:rsidP="008B0434">
      <w:pPr>
        <w:pStyle w:val="Brdtekst"/>
        <w:tabs>
          <w:tab w:val="left" w:pos="240"/>
        </w:tabs>
        <w:ind w:left="240" w:hanging="240"/>
      </w:pPr>
      <w:r>
        <w:t>•</w:t>
      </w:r>
      <w:r>
        <w:tab/>
        <w:t xml:space="preserve">Det bør legges opp til fleksibilitet for hver enkelt person, slik at det ikke blir et hinder for å jobbe litt ved siden av studier, hvis man for eksempel blir tilbudt en jobb med varighet på en uke. </w:t>
      </w:r>
    </w:p>
    <w:p w:rsidR="008B0434" w:rsidRDefault="008B0434" w:rsidP="008B0434">
      <w:pPr>
        <w:pStyle w:val="Brdtekst"/>
        <w:tabs>
          <w:tab w:val="left" w:pos="240"/>
        </w:tabs>
        <w:ind w:left="240" w:hanging="240"/>
      </w:pPr>
      <w:r>
        <w:t>•</w:t>
      </w:r>
      <w:r>
        <w:tab/>
        <w:t>Det er viktig at hvor krevende studiet er også tas med i betraktning og at ordningen legges opp til individuelle vurderinger.</w:t>
      </w:r>
    </w:p>
    <w:p w:rsidR="008B0434" w:rsidRDefault="008B0434" w:rsidP="008B0434">
      <w:pPr>
        <w:pStyle w:val="Brdtekst"/>
      </w:pPr>
    </w:p>
    <w:p w:rsidR="008B0434" w:rsidRDefault="008B0434" w:rsidP="00AF07ED">
      <w:r>
        <w:t>Oppsummert, dette er en god ordning, men vi er redd for at flere som kunne trengt den, ikke får god nok informasjon om hva rettighetene deres er.</w:t>
      </w:r>
    </w:p>
    <w:p w:rsidR="008B0434" w:rsidRDefault="008B0434" w:rsidP="008B0434">
      <w:pPr>
        <w:pStyle w:val="Ingress"/>
      </w:pPr>
    </w:p>
    <w:p w:rsidR="008B0434" w:rsidRDefault="008B0434" w:rsidP="00AF07ED">
      <w:pPr>
        <w:pStyle w:val="Overskrift1"/>
      </w:pPr>
      <w:r>
        <w:t>Arbeidskonferansen 2016</w:t>
      </w:r>
    </w:p>
    <w:p w:rsidR="008B0434" w:rsidRDefault="008B0434" w:rsidP="008B0434">
      <w:pPr>
        <w:pStyle w:val="Brdtekst"/>
      </w:pPr>
    </w:p>
    <w:p w:rsidR="008B0434" w:rsidRDefault="008B0434" w:rsidP="00AF07ED">
      <w:pPr>
        <w:pStyle w:val="Ingress"/>
      </w:pPr>
      <w:r>
        <w:t xml:space="preserve">Hvordan skal vi </w:t>
      </w:r>
      <w:r w:rsidRPr="00AF07ED">
        <w:t>lykkes</w:t>
      </w:r>
      <w:r>
        <w:t xml:space="preserve"> med å få flere funksjonshemmede ut i arbeidslivet?</w:t>
      </w:r>
    </w:p>
    <w:p w:rsidR="008B0434" w:rsidRDefault="008B0434" w:rsidP="008B0434">
      <w:pPr>
        <w:pStyle w:val="Brdtekst"/>
        <w:rPr>
          <w:sz w:val="24"/>
          <w:szCs w:val="24"/>
        </w:rPr>
      </w:pPr>
    </w:p>
    <w:p w:rsidR="008B0434" w:rsidRDefault="008B0434" w:rsidP="005F7980">
      <w:r>
        <w:t xml:space="preserve">Vi byr på spennende faglig program, og har invitert de store aktørene på arbeidslivsmarkedet til </w:t>
      </w:r>
    </w:p>
    <w:p w:rsidR="008B0434" w:rsidRDefault="008B0434" w:rsidP="005F7980">
      <w:r>
        <w:t>å delta i debatt. Byråd Geir Lippestad (Ap) har allerede takket ja! Kommer du?</w:t>
      </w:r>
    </w:p>
    <w:p w:rsidR="008B0434" w:rsidRDefault="008B0434" w:rsidP="005F7980"/>
    <w:p w:rsidR="008B0434" w:rsidRDefault="008B0434" w:rsidP="005F7980">
      <w:r w:rsidRPr="00AF07ED">
        <w:rPr>
          <w:b/>
        </w:rPr>
        <w:t>Sted:</w:t>
      </w:r>
      <w:r>
        <w:t xml:space="preserve"> Radisson </w:t>
      </w:r>
      <w:proofErr w:type="spellStart"/>
      <w:r>
        <w:t>Blu</w:t>
      </w:r>
      <w:proofErr w:type="spellEnd"/>
      <w:r>
        <w:t xml:space="preserve"> Alna</w:t>
      </w:r>
    </w:p>
    <w:p w:rsidR="008B0434" w:rsidRDefault="008B0434" w:rsidP="005F7980">
      <w:r w:rsidRPr="00AF07ED">
        <w:rPr>
          <w:b/>
        </w:rPr>
        <w:t>Tid:</w:t>
      </w:r>
      <w:r>
        <w:t xml:space="preserve"> Fredag 29. april fra 10.00-16.00</w:t>
      </w:r>
    </w:p>
    <w:p w:rsidR="008B0434" w:rsidRDefault="008B0434" w:rsidP="005F7980"/>
    <w:p w:rsidR="008B0434" w:rsidRDefault="008B0434" w:rsidP="005F7980">
      <w:r>
        <w:t xml:space="preserve">NB: Vi tar forbehold om eventuelle endringer i programmet. Følg våre nett- og </w:t>
      </w:r>
      <w:proofErr w:type="spellStart"/>
      <w:r>
        <w:t>facebooksider</w:t>
      </w:r>
      <w:proofErr w:type="spellEnd"/>
      <w:r>
        <w:t xml:space="preserve"> </w:t>
      </w:r>
    </w:p>
    <w:p w:rsidR="008B0434" w:rsidRDefault="008B0434" w:rsidP="005F7980">
      <w:r>
        <w:t>for oppdatert informasjon.</w:t>
      </w:r>
    </w:p>
    <w:p w:rsidR="00AF07ED" w:rsidRDefault="00AF07ED" w:rsidP="005F7980"/>
    <w:p w:rsidR="008B0434" w:rsidRDefault="008B0434" w:rsidP="008B0434">
      <w:pPr>
        <w:pStyle w:val="Ingress"/>
        <w:rPr>
          <w:rFonts w:ascii="ApexSansMediumT" w:hAnsi="ApexSansMediumT" w:cs="ApexSansMediumT"/>
          <w:b w:val="0"/>
          <w:bCs w:val="0"/>
          <w:sz w:val="26"/>
          <w:szCs w:val="26"/>
        </w:rPr>
      </w:pPr>
    </w:p>
    <w:p w:rsidR="005F7980" w:rsidRDefault="005F7980" w:rsidP="008B0434">
      <w:pPr>
        <w:pStyle w:val="Ingress"/>
        <w:rPr>
          <w:rFonts w:ascii="ApexSansMediumT" w:hAnsi="ApexSansMediumT" w:cs="ApexSansMediumT"/>
          <w:b w:val="0"/>
          <w:bCs w:val="0"/>
          <w:sz w:val="26"/>
          <w:szCs w:val="26"/>
        </w:rPr>
      </w:pPr>
    </w:p>
    <w:p w:rsidR="008B0434" w:rsidRDefault="008B0434" w:rsidP="00AF07ED">
      <w:pPr>
        <w:pStyle w:val="Overskrift3"/>
        <w:spacing w:before="0"/>
      </w:pPr>
      <w:r w:rsidRPr="00AF07ED">
        <w:t xml:space="preserve">Jonas </w:t>
      </w:r>
      <w:proofErr w:type="spellStart"/>
      <w:r w:rsidRPr="00AF07ED">
        <w:t>Helgesson</w:t>
      </w:r>
      <w:proofErr w:type="spellEnd"/>
      <w:r w:rsidRPr="00AF07ED">
        <w:t xml:space="preserve"> til Norge:</w:t>
      </w:r>
    </w:p>
    <w:p w:rsidR="00AF07ED" w:rsidRPr="00AF07ED" w:rsidRDefault="00AF07ED" w:rsidP="00AF07ED"/>
    <w:p w:rsidR="008B0434" w:rsidRPr="00AF07ED" w:rsidRDefault="008B0434" w:rsidP="00AF07ED">
      <w:pPr>
        <w:pStyle w:val="Overskrift1"/>
        <w:spacing w:before="0" w:after="0"/>
      </w:pPr>
      <w:r w:rsidRPr="00AF07ED">
        <w:t xml:space="preserve">Stand up om å leve med funksjonsnedsettelse </w:t>
      </w:r>
    </w:p>
    <w:p w:rsidR="008B0434" w:rsidRPr="00AF07ED" w:rsidRDefault="008B0434" w:rsidP="00AF07ED">
      <w:pPr>
        <w:pStyle w:val="Overskrift1"/>
        <w:spacing w:before="0" w:after="0"/>
      </w:pPr>
      <w:r w:rsidRPr="00AF07ED">
        <w:t>– og å sprenge grensene</w:t>
      </w:r>
    </w:p>
    <w:p w:rsidR="00AF07ED" w:rsidRPr="0024587F" w:rsidRDefault="00AF07ED" w:rsidP="008B0434">
      <w:pPr>
        <w:pStyle w:val="Brdtekst"/>
        <w:rPr>
          <w:outline/>
          <w14:textOutline w14:w="9525" w14:cap="flat" w14:cmpd="sng" w14:algn="ctr">
            <w14:solidFill>
              <w14:srgbClr w14:val="000000"/>
            </w14:solidFill>
            <w14:prstDash w14:val="solid"/>
            <w14:round/>
          </w14:textOutline>
          <w14:textFill>
            <w14:noFill/>
          </w14:textFill>
        </w:rPr>
      </w:pPr>
    </w:p>
    <w:p w:rsidR="008B0434" w:rsidRDefault="008B0434" w:rsidP="00AF07ED">
      <w:r>
        <w:t xml:space="preserve">Skal familie og fagpersoner få sette grenser for hva som er mulig for et menneske med funksjonsnedsettelse? Hva skjer når noen vil utfordre begrensningene? Jonas </w:t>
      </w:r>
      <w:proofErr w:type="spellStart"/>
      <w:r>
        <w:t>Helgesson</w:t>
      </w:r>
      <w:proofErr w:type="spellEnd"/>
      <w:r>
        <w:t xml:space="preserve"> gjorde det selv, og formidler sine erfaringer med masse humor og selvironi. Nå deler han sine erfaringer med unge funksjonshemmede, pårørende og deg som arbeider med mennesker som lever med ulike funksjonshemninger.</w:t>
      </w:r>
    </w:p>
    <w:p w:rsidR="008B0434" w:rsidRDefault="008B0434" w:rsidP="00AF07ED"/>
    <w:p w:rsidR="008B0434" w:rsidRDefault="008B0434" w:rsidP="00AF07ED">
      <w:r>
        <w:t xml:space="preserve">Kristent Arbeid Blant Blinde og Norges Handikapforbund Oslo inviterer til inspirasjonskveld med Jonas </w:t>
      </w:r>
      <w:proofErr w:type="spellStart"/>
      <w:r>
        <w:t>Helgesson</w:t>
      </w:r>
      <w:proofErr w:type="spellEnd"/>
      <w:r>
        <w:t xml:space="preserve"> fredag 29. april kl. 19.30 på Litteraturhuset i Oslo.</w:t>
      </w:r>
    </w:p>
    <w:p w:rsidR="008B0434" w:rsidRDefault="008B0434" w:rsidP="00AF07ED"/>
    <w:p w:rsidR="008B0434" w:rsidRDefault="008B0434" w:rsidP="00AF07ED">
      <w:pPr>
        <w:pStyle w:val="Mellomtittel"/>
      </w:pPr>
      <w:r>
        <w:t xml:space="preserve">Om Jonas </w:t>
      </w:r>
      <w:proofErr w:type="spellStart"/>
      <w:r>
        <w:t>Helgesson</w:t>
      </w:r>
      <w:proofErr w:type="spellEnd"/>
    </w:p>
    <w:p w:rsidR="008B0434" w:rsidRDefault="008B0434" w:rsidP="00AF07ED">
      <w:r>
        <w:t xml:space="preserve">Jonas </w:t>
      </w:r>
      <w:proofErr w:type="spellStart"/>
      <w:r>
        <w:t>Helgesson</w:t>
      </w:r>
      <w:proofErr w:type="spellEnd"/>
      <w:r>
        <w:t xml:space="preserve"> er 36 år, kommer fra </w:t>
      </w:r>
      <w:proofErr w:type="spellStart"/>
      <w:r>
        <w:t>Gøteborg</w:t>
      </w:r>
      <w:proofErr w:type="spellEnd"/>
      <w:r>
        <w:t xml:space="preserve">, og bor i </w:t>
      </w:r>
      <w:proofErr w:type="spellStart"/>
      <w:r>
        <w:t>Malmø</w:t>
      </w:r>
      <w:proofErr w:type="spellEnd"/>
      <w:r>
        <w:t xml:space="preserve">, Sverige. Han jobber som skuespiller, </w:t>
      </w:r>
      <w:proofErr w:type="spellStart"/>
      <w:r>
        <w:t>stand-up</w:t>
      </w:r>
      <w:proofErr w:type="spellEnd"/>
      <w:r>
        <w:t xml:space="preserve"> artist og forfatter.  Han har gitt ut to selvbiografiske bøker (også oversatt til norsk) der han forteller om sin opplevelse av å vokse opp med en CP. I boken «Blod, svette og tennis» diskuterer han blant annet fordommer rundt funksjonshemninger og hvordan vi møter «annerledes» mennesker. Han hadde store problemer med å få seg en vanlig jobb, derfor startet han likegodt sin egen virksomhet og er etter hvert blitt et kjent ansikt i Sverige.   </w:t>
      </w:r>
    </w:p>
    <w:p w:rsidR="008B0434" w:rsidRDefault="008B0434" w:rsidP="00AF07ED"/>
    <w:p w:rsidR="008B0434" w:rsidRDefault="008B0434" w:rsidP="00AF07ED">
      <w:proofErr w:type="spellStart"/>
      <w:r>
        <w:t>Helgesson</w:t>
      </w:r>
      <w:proofErr w:type="spellEnd"/>
      <w:r>
        <w:t xml:space="preserve"> turnerer med egne show og foredrag, og har blant annet spilt i Jonas Gardells musikal «Livet </w:t>
      </w:r>
      <w:proofErr w:type="spellStart"/>
      <w:r>
        <w:t>är</w:t>
      </w:r>
      <w:proofErr w:type="spellEnd"/>
      <w:r>
        <w:t xml:space="preserve"> en </w:t>
      </w:r>
      <w:proofErr w:type="spellStart"/>
      <w:r>
        <w:t>schlager</w:t>
      </w:r>
      <w:proofErr w:type="spellEnd"/>
      <w:r>
        <w:t xml:space="preserve">». Han som i utgangspunktet var dømt til et liv i rullestol uten å kunne uttrykke seg forståelig på grunn av CP, lever nå av å stå på scenen. Hans karriere er et eksempel på at man kan nå sine mål tross alle odds. </w:t>
      </w:r>
    </w:p>
    <w:p w:rsidR="008B0434" w:rsidRDefault="008B0434" w:rsidP="00AF07ED"/>
    <w:p w:rsidR="008B0434" w:rsidRDefault="008B0434" w:rsidP="00AF07ED">
      <w:pPr>
        <w:pStyle w:val="Mellomtittel"/>
      </w:pPr>
      <w:r>
        <w:t>Må man være frisk for å ha det bra?</w:t>
      </w:r>
    </w:p>
    <w:p w:rsidR="008B0434" w:rsidRDefault="008B0434" w:rsidP="00AF07ED">
      <w:r>
        <w:t xml:space="preserve">Forestillingen på litteraturhuset er inspirert av hans eget liv og hans </w:t>
      </w:r>
      <w:proofErr w:type="spellStart"/>
      <w:r>
        <w:t>opplevelser</w:t>
      </w:r>
      <w:proofErr w:type="spellEnd"/>
      <w:r>
        <w:t xml:space="preserve"> med CP.  Hvordan er det å leve med et tydelig og synlig handikap i hverdagen. Skal funksjonshemningen få bli din identitet? Hva skjer når du nekter å akseptere de grensene andre vil sette for deg?</w:t>
      </w:r>
    </w:p>
    <w:p w:rsidR="008B0434" w:rsidRDefault="008B0434" w:rsidP="00AF07ED"/>
    <w:p w:rsidR="008B0434" w:rsidRDefault="008B0434" w:rsidP="00AF07ED">
      <w:r>
        <w:t xml:space="preserve">Vi lover en annerledes og inspirerende kveld. Ta gjerne med venner og kolleger. </w:t>
      </w:r>
    </w:p>
    <w:p w:rsidR="008B0434" w:rsidRDefault="008B0434" w:rsidP="00AF07ED">
      <w:r>
        <w:t xml:space="preserve">Billettprisen er 195 kroner + avgifter 25 kroner. Ved kjøp av ti eller flere billetter får du 50Kr i rabatt per billett. Så kanskje dette er noe for din organisasjon eller gruppe?  Ledsager følger selvsagt med gratis! </w:t>
      </w:r>
    </w:p>
    <w:p w:rsidR="008B0434" w:rsidRDefault="008B0434" w:rsidP="00AF07ED">
      <w:r>
        <w:t xml:space="preserve">Billettene kjøpes på </w:t>
      </w:r>
      <w:proofErr w:type="spellStart"/>
      <w:r>
        <w:t>billettservice.no</w:t>
      </w:r>
      <w:proofErr w:type="spellEnd"/>
      <w:r>
        <w:t xml:space="preserve">, </w:t>
      </w:r>
      <w:proofErr w:type="spellStart"/>
      <w:r>
        <w:t>Narvesen</w:t>
      </w:r>
      <w:proofErr w:type="spellEnd"/>
      <w:r>
        <w:t xml:space="preserve"> eller 7-Eleven. Har du flere spørsmål rundt arrangementet kan du kontakte KABB på tel 69 81 69 81 eller e-post: </w:t>
      </w:r>
      <w:proofErr w:type="spellStart"/>
      <w:r>
        <w:t>kabb@kabb.no</w:t>
      </w:r>
      <w:proofErr w:type="spellEnd"/>
      <w:r>
        <w:t xml:space="preserve">. </w:t>
      </w:r>
    </w:p>
    <w:p w:rsidR="008B0434" w:rsidRDefault="008B0434" w:rsidP="00AF07ED"/>
    <w:p w:rsidR="008B0434" w:rsidRDefault="008B0434" w:rsidP="00AF07ED">
      <w:r>
        <w:t xml:space="preserve">Etter forestillingen inviterer vi til samtale «På scenekanten» med Jonas </w:t>
      </w:r>
      <w:proofErr w:type="spellStart"/>
      <w:r>
        <w:t>Helgesson</w:t>
      </w:r>
      <w:proofErr w:type="spellEnd"/>
      <w:r>
        <w:t>.</w:t>
      </w:r>
    </w:p>
    <w:p w:rsidR="008B0434" w:rsidRDefault="008B0434" w:rsidP="008B0434">
      <w:pPr>
        <w:pStyle w:val="Ingress"/>
        <w:rPr>
          <w:rFonts w:ascii="ApexSansMediumT" w:hAnsi="ApexSansMediumT" w:cs="ApexSansMediumT"/>
          <w:b w:val="0"/>
          <w:bCs w:val="0"/>
          <w:sz w:val="26"/>
          <w:szCs w:val="26"/>
        </w:rPr>
      </w:pPr>
    </w:p>
    <w:p w:rsidR="008B0434" w:rsidRPr="00AF07ED" w:rsidRDefault="008B0434" w:rsidP="00AF07ED">
      <w:pPr>
        <w:pStyle w:val="Overskrift3"/>
      </w:pPr>
      <w:r>
        <w:t>Kontorsjefens sløyfe</w:t>
      </w:r>
    </w:p>
    <w:p w:rsidR="008B0434" w:rsidRPr="008B0434" w:rsidRDefault="008B0434" w:rsidP="00AF07ED">
      <w:pPr>
        <w:pStyle w:val="Overskrift1"/>
        <w:rPr>
          <w:sz w:val="80"/>
          <w:szCs w:val="80"/>
        </w:rPr>
      </w:pPr>
      <w:r w:rsidRPr="008B0434">
        <w:t xml:space="preserve">Mot evigheten og forbi! </w:t>
      </w:r>
    </w:p>
    <w:p w:rsidR="008B0434" w:rsidRDefault="008B0434" w:rsidP="008B0434">
      <w:pPr>
        <w:pStyle w:val="Ingress"/>
        <w:rPr>
          <w:rFonts w:ascii="ApexSansMediumT" w:hAnsi="ApexSansMediumT" w:cs="ApexSansMediumT"/>
          <w:b w:val="0"/>
          <w:bCs w:val="0"/>
          <w:sz w:val="26"/>
          <w:szCs w:val="26"/>
        </w:rPr>
      </w:pPr>
    </w:p>
    <w:p w:rsidR="008B0434" w:rsidRDefault="008B0434" w:rsidP="008B0434">
      <w:pPr>
        <w:pStyle w:val="Brdtekst"/>
      </w:pPr>
      <w:r>
        <w:t xml:space="preserve">I år feirer Norges Handikapforbund 85 år. Året skal vi bruke til å se fremover og gjøre oss klar for ny innsats i årene fremover. Samtidig feiret regionen 65 år i året som vi nå har lagt bak oss. Vi er en organisasjon som har lange og mange tradisjoner. Vi har historiske seiere som dere kan lese om i saken om vårt 85 års jubileum.  </w:t>
      </w:r>
    </w:p>
    <w:p w:rsidR="008B0434" w:rsidRDefault="008B0434" w:rsidP="008B0434">
      <w:pPr>
        <w:pStyle w:val="Brdtekst"/>
      </w:pPr>
    </w:p>
    <w:p w:rsidR="008B0434" w:rsidRDefault="008B0434" w:rsidP="008B0434">
      <w:pPr>
        <w:pStyle w:val="Brdtekst"/>
      </w:pPr>
      <w:r>
        <w:t xml:space="preserve">Men selv om de fleste ville pensjonert seg før de var 85 har vi i Handikapforbundet ingen planer om dette. Eller rettere sagt vi har ikke den muligheten, for funksjonshemmede står fremdeles på utsiden av samfunnet. </w:t>
      </w:r>
    </w:p>
    <w:p w:rsidR="008B0434" w:rsidRDefault="008B0434" w:rsidP="008B0434">
      <w:pPr>
        <w:pStyle w:val="Brdtekst"/>
      </w:pPr>
    </w:p>
    <w:p w:rsidR="008B0434" w:rsidRDefault="008B0434" w:rsidP="008B0434">
      <w:pPr>
        <w:pStyle w:val="Brdtekst"/>
      </w:pPr>
      <w:r>
        <w:t xml:space="preserve">I Oslo trenger vi ikke gå lengre enn bort til nærmeste T-baneholdeplass. Sjansen for at den er tilgjengelig for en rullestolbruker er liten. Det som er mer trist enn det, er at Oslos nyeste holdeplasser heller ikke kan brukes. </w:t>
      </w:r>
    </w:p>
    <w:p w:rsidR="008B0434" w:rsidRDefault="008B0434" w:rsidP="008B0434">
      <w:pPr>
        <w:pStyle w:val="Brdtekst"/>
      </w:pPr>
    </w:p>
    <w:p w:rsidR="008B0434" w:rsidRDefault="008B0434" w:rsidP="008B0434">
      <w:pPr>
        <w:pStyle w:val="Brdtekst"/>
      </w:pPr>
      <w:r>
        <w:t>Hvordan er dette mulig? Behovet for NHF er faktisk større en noen gang. Men hvordan skal vi være aktuelle nok, og hvordan skal vi vise oss frem som en organisasjon som Oslo og Norge behøver?</w:t>
      </w:r>
    </w:p>
    <w:p w:rsidR="008B0434" w:rsidRDefault="008B0434" w:rsidP="008B0434">
      <w:pPr>
        <w:pStyle w:val="Brdtekst"/>
      </w:pPr>
    </w:p>
    <w:p w:rsidR="008B0434" w:rsidRDefault="008B0434" w:rsidP="008B0434">
      <w:pPr>
        <w:pStyle w:val="Brdtekst"/>
      </w:pPr>
      <w:r>
        <w:t xml:space="preserve">Akkurat nå er vi som organisasjon midt inne i en organisasjonsutviklingsprosess. Det er ikke den første og heller ikke den siste, men det er den viktigste. Norges Handikapforbund skal styrke seg for å møte de utfordringene som kommer i fremtiden. For hvordan ser morgendagen ut? Vi vet noe, vi kan gjette oss til noe mer. Men det er helt sikkert at vi ikke vet fasiten. </w:t>
      </w:r>
    </w:p>
    <w:p w:rsidR="008B0434" w:rsidRDefault="008B0434" w:rsidP="008B0434">
      <w:pPr>
        <w:pStyle w:val="Brdtekst"/>
      </w:pPr>
    </w:p>
    <w:p w:rsidR="008B0434" w:rsidRDefault="008B0434" w:rsidP="008B0434">
      <w:pPr>
        <w:pStyle w:val="Brdtekst"/>
      </w:pPr>
      <w:r>
        <w:t>Det som er sikkert, er at vi som organisasjon må utvikle oss. Som en 26-årig unggutt fra Oslo, tør jeg påstå at Norges Handikapforbund smaker lik</w:t>
      </w:r>
      <w:r w:rsidR="00765FD1">
        <w:t xml:space="preserve">e tørt som en åpnet </w:t>
      </w:r>
      <w:proofErr w:type="spellStart"/>
      <w:r w:rsidR="00765FD1">
        <w:t>marie-</w:t>
      </w:r>
      <w:r w:rsidR="00AF07ED">
        <w:t>kjeks</w:t>
      </w:r>
      <w:proofErr w:type="spellEnd"/>
      <w:r w:rsidR="00765FD1">
        <w:t xml:space="preserve"> </w:t>
      </w:r>
      <w:r>
        <w:t xml:space="preserve">pakke som har gått ut på dato for 3 år siden. </w:t>
      </w:r>
    </w:p>
    <w:p w:rsidR="008B0434" w:rsidRDefault="008B0434" w:rsidP="008B0434">
      <w:pPr>
        <w:pStyle w:val="Brdtekst"/>
      </w:pPr>
      <w:r>
        <w:t xml:space="preserve">Nå har jeg jobbet i NHF i snart 8 år, og jeg vet hvilke kvaliteter som ligger i organisasjon, og jeg kan love deg at vi er mer som en </w:t>
      </w:r>
      <w:proofErr w:type="spellStart"/>
      <w:r>
        <w:t>saftis</w:t>
      </w:r>
      <w:proofErr w:type="spellEnd"/>
      <w:r>
        <w:t xml:space="preserve"> enn </w:t>
      </w:r>
      <w:proofErr w:type="spellStart"/>
      <w:r>
        <w:t>Mariekjeks</w:t>
      </w:r>
      <w:proofErr w:type="spellEnd"/>
      <w:r>
        <w:t xml:space="preserve">, men skal vi nå ut med vårt budskap trenger vi en nytt image. Folk venter ikke 8 år på oss. Vi må være dagsaktuelle, og tørre å stå litt mer utpå stupebrettet. Vi må rett og slett tørre litt mer som organisasjon. </w:t>
      </w:r>
    </w:p>
    <w:p w:rsidR="008B0434" w:rsidRDefault="008B0434" w:rsidP="008B0434">
      <w:pPr>
        <w:pStyle w:val="Brdtekst"/>
      </w:pPr>
    </w:p>
    <w:p w:rsidR="008B0434" w:rsidRDefault="008B0434" w:rsidP="008B0434">
      <w:pPr>
        <w:pStyle w:val="Brdtekst"/>
      </w:pPr>
      <w:r>
        <w:t xml:space="preserve">Spør jeg mine jevngamle venner hva NHF er, er jeg stygt redd for at de svarer at de ikke sikre, eller så svarer de en klubb for handikapa. Spør jeg mine politiske kollegaer vil de nok svare en interesseorganisasjon for funksjonshemmede som ofte ikke er fornøyde. </w:t>
      </w:r>
    </w:p>
    <w:p w:rsidR="008B0434" w:rsidRDefault="008B0434" w:rsidP="008B0434">
      <w:pPr>
        <w:pStyle w:val="Brdtekst"/>
      </w:pPr>
    </w:p>
    <w:p w:rsidR="008B0434" w:rsidRDefault="008B0434" w:rsidP="008B0434">
      <w:pPr>
        <w:pStyle w:val="Brdtekst"/>
      </w:pPr>
      <w:r>
        <w:t xml:space="preserve">- Og det er riktig at vi ikke er fornøyde. Vi er ikke fornøyde over hvordan Oslo er for funksjonshemmede. Men vi må samtidig passe oss for å ikke bli en </w:t>
      </w:r>
      <w:proofErr w:type="spellStart"/>
      <w:r>
        <w:t>syteklubb</w:t>
      </w:r>
      <w:proofErr w:type="spellEnd"/>
      <w:r>
        <w:t xml:space="preserve">. </w:t>
      </w:r>
    </w:p>
    <w:p w:rsidR="008B0434" w:rsidRDefault="008B0434" w:rsidP="008B0434">
      <w:pPr>
        <w:pStyle w:val="Brdtekst"/>
      </w:pPr>
    </w:p>
    <w:p w:rsidR="008B0434" w:rsidRDefault="008B0434" w:rsidP="008B0434">
      <w:pPr>
        <w:pStyle w:val="Brdtekst"/>
      </w:pPr>
      <w:r>
        <w:t xml:space="preserve">Vi jobber nå med å finne vårt samfunnsoppdrag for fremtiden, og jeg skal ikke spekulere i hva dette vil være. Men jeg vil påstå at tiden er moden for å se på hele organisasjonsstrukturen vår, og se på hvem vi faktisk er. For vi trenger faktisk en realtissjekk og finne oss </w:t>
      </w:r>
      <w:proofErr w:type="spellStart"/>
      <w:r>
        <w:t>sjæl</w:t>
      </w:r>
      <w:proofErr w:type="spellEnd"/>
      <w:r>
        <w:t xml:space="preserve">, før vi kan forvente at de der ute skal se behovet og meningen med oss. Jeg ønsker meg en organisasjon som er </w:t>
      </w:r>
      <w:proofErr w:type="spellStart"/>
      <w:r>
        <w:t>freshere</w:t>
      </w:r>
      <w:proofErr w:type="spellEnd"/>
      <w:r>
        <w:t xml:space="preserve">, sprekere, og tydeligere i sitt budskap og image. Sammen skal vi lage denne organisasjonen som skal stå i seg fremtiden. Jeg ønsker at du bidrar til denne prosessen. Så uansett hvem du er som leser dette. Hva vil du at NHF skal bidra med i samfunnet? Send meg gjerne ditt innspill.  </w:t>
      </w:r>
    </w:p>
    <w:p w:rsidR="008B0434" w:rsidRDefault="008B0434" w:rsidP="008B0434">
      <w:pPr>
        <w:pStyle w:val="Brdtekst"/>
      </w:pPr>
    </w:p>
    <w:p w:rsidR="008B0434" w:rsidRDefault="008B0434" w:rsidP="008B0434">
      <w:pPr>
        <w:pStyle w:val="Brdtekst"/>
      </w:pPr>
      <w:r>
        <w:t xml:space="preserve">Jeg vil takke alle som har bidratt i de 85 årene Handikapforbundet har bak seg, og så vil jeg glede meg over alle som skal bidra i de 85 neste! </w:t>
      </w:r>
    </w:p>
    <w:p w:rsidR="008B0434" w:rsidRDefault="008B0434" w:rsidP="008B0434">
      <w:pPr>
        <w:pStyle w:val="Brdtekst"/>
      </w:pPr>
    </w:p>
    <w:p w:rsidR="008B0434" w:rsidRDefault="008B0434" w:rsidP="008B0434">
      <w:pPr>
        <w:pStyle w:val="Ingress"/>
        <w:rPr>
          <w:rFonts w:ascii="ApexSansMediumItalicT" w:hAnsi="ApexSansMediumItalicT" w:cs="ApexSansMediumItalicT"/>
        </w:rPr>
      </w:pPr>
      <w:r>
        <w:rPr>
          <w:rFonts w:ascii="ApexSansMediumItalicT" w:hAnsi="ApexSansMediumItalicT" w:cs="ApexSansMediumItalicT"/>
        </w:rPr>
        <w:t>Gratulerer med jubileet og la oss glede oss over de neste åra!</w:t>
      </w:r>
    </w:p>
    <w:p w:rsidR="008B0434" w:rsidRDefault="008B0434" w:rsidP="008B0434">
      <w:pPr>
        <w:pStyle w:val="Ingress"/>
        <w:rPr>
          <w:rFonts w:ascii="ApexSansMediumItalicT" w:hAnsi="ApexSansMediumItalicT" w:cs="ApexSansMediumItalicT"/>
        </w:rPr>
      </w:pPr>
    </w:p>
    <w:p w:rsidR="008B0434" w:rsidRPr="008B0434" w:rsidRDefault="008B0434" w:rsidP="00AF07ED">
      <w:pPr>
        <w:pStyle w:val="Overskrift1"/>
      </w:pPr>
      <w:r w:rsidRPr="008B0434">
        <w:t>Klare til dyst i fire år</w:t>
      </w:r>
    </w:p>
    <w:p w:rsidR="008B0434" w:rsidRDefault="008B0434" w:rsidP="008B0434">
      <w:pPr>
        <w:pStyle w:val="Ingress"/>
        <w:rPr>
          <w:rFonts w:ascii="ApexSansMediumT" w:hAnsi="ApexSansMediumT" w:cs="ApexSansMediumT"/>
          <w:b w:val="0"/>
          <w:bCs w:val="0"/>
          <w:sz w:val="26"/>
          <w:szCs w:val="26"/>
        </w:rPr>
      </w:pPr>
    </w:p>
    <w:p w:rsidR="008B0434" w:rsidRDefault="008B0434" w:rsidP="008B0434">
      <w:pPr>
        <w:pStyle w:val="Brdtekst"/>
      </w:pPr>
      <w:r>
        <w:t xml:space="preserve">Med nytt byråd kommer også nye råd for mennesker med nedsatt funksjonsevne. I Quarten vil vi i numrene som kommer presentere både gjen- og nyvalgte </w:t>
      </w:r>
      <w:proofErr w:type="spellStart"/>
      <w:r>
        <w:t>rådsrepresentanter</w:t>
      </w:r>
      <w:proofErr w:type="spellEnd"/>
      <w:r>
        <w:t xml:space="preserve"> for våre lesere. Har du et tips til en </w:t>
      </w:r>
      <w:proofErr w:type="spellStart"/>
      <w:r>
        <w:t>rådsrepresentant</w:t>
      </w:r>
      <w:proofErr w:type="spellEnd"/>
      <w:r>
        <w:t xml:space="preserve"> i din bydel? Send det gjerne til vår organisasjonskonsulent Ola Harald </w:t>
      </w:r>
      <w:proofErr w:type="spellStart"/>
      <w:r>
        <w:t>Svenning</w:t>
      </w:r>
      <w:proofErr w:type="spellEnd"/>
      <w:r>
        <w:t xml:space="preserve"> på e-post </w:t>
      </w:r>
      <w:proofErr w:type="spellStart"/>
      <w:r>
        <w:t>olas@nhf.no</w:t>
      </w:r>
      <w:proofErr w:type="spellEnd"/>
      <w:r>
        <w:t>, så formidler han det videre til rette vedkommende.</w:t>
      </w:r>
    </w:p>
    <w:p w:rsidR="00AF07ED" w:rsidRDefault="00AF07ED" w:rsidP="008B0434">
      <w:pPr>
        <w:pStyle w:val="Brdtekst"/>
      </w:pPr>
    </w:p>
    <w:p w:rsidR="008B0434" w:rsidRDefault="008B0434" w:rsidP="00307495">
      <w:pPr>
        <w:pStyle w:val="Mellomtittel"/>
      </w:pPr>
      <w:r>
        <w:t>Representant: Carine Øien-Ødegaard</w:t>
      </w:r>
    </w:p>
    <w:p w:rsidR="008B0434" w:rsidRDefault="008B0434" w:rsidP="00307495">
      <w:pPr>
        <w:pStyle w:val="Mellomtittel"/>
      </w:pPr>
      <w:r>
        <w:t>Råd: Grünerløkka bydel</w:t>
      </w:r>
    </w:p>
    <w:p w:rsidR="008B0434" w:rsidRDefault="008B0434" w:rsidP="008B0434">
      <w:pPr>
        <w:pStyle w:val="Brdtekst"/>
      </w:pPr>
    </w:p>
    <w:p w:rsidR="008B0434" w:rsidRDefault="008B0434" w:rsidP="00307495">
      <w:pPr>
        <w:pStyle w:val="Kursiv-sprsmluthevet"/>
      </w:pPr>
      <w:r>
        <w:t>Hvorfor takket du ja til å sitte i Rådet for funksjonshemmede i din bydel?</w:t>
      </w:r>
    </w:p>
    <w:p w:rsidR="008B0434" w:rsidRDefault="008B0434" w:rsidP="008B0434">
      <w:pPr>
        <w:pStyle w:val="Brdtekst"/>
      </w:pPr>
      <w:r>
        <w:t xml:space="preserve">Jeg takket ja til å sitte i Rådet for funksjonshemmede fordi jeg mener Rådet har en viktig funksjon i å opplyse bydelsutvalget om utfordringer og problemstillinger knyttet til funksjonsnedsettelser som de kanskje ikke tenker på av seg selv. Jeg følte at jeg har tid og ressurser til å engasjere meg. I tillegg synes jeg at det er viktig at det er mangfold i kjønn og alder og det er ikke så mange unge kvinner som er funksjonshemmet (heldigvis). Jeg tenkte også at det kunne være spennende å lære mer om lokalpolitikk fordi jeg generelt er samfunnsengasjert. </w:t>
      </w:r>
    </w:p>
    <w:p w:rsidR="008B0434" w:rsidRDefault="008B0434" w:rsidP="008B0434">
      <w:pPr>
        <w:pStyle w:val="Brdtekst"/>
      </w:pPr>
    </w:p>
    <w:p w:rsidR="008B0434" w:rsidRDefault="008B0434" w:rsidP="00307495">
      <w:pPr>
        <w:pStyle w:val="Kursiv-sprsmluthevet"/>
      </w:pPr>
      <w:r>
        <w:t>Hva er dine hjertesak(er)?</w:t>
      </w:r>
    </w:p>
    <w:p w:rsidR="008B0434" w:rsidRDefault="008B0434" w:rsidP="008B0434">
      <w:pPr>
        <w:pStyle w:val="Brdtekst"/>
      </w:pPr>
      <w:r>
        <w:t xml:space="preserve">Mine hjertesaker er utjevning av sosial ulikhet, uansett om det dreier seg om ressursfordeling, fysiske tilgjengelighetsutfordringer eller mulighet for deltakelse i samfunnet. </w:t>
      </w:r>
    </w:p>
    <w:p w:rsidR="008B0434" w:rsidRDefault="008B0434" w:rsidP="008B0434">
      <w:pPr>
        <w:pStyle w:val="Brdtekst"/>
      </w:pPr>
    </w:p>
    <w:p w:rsidR="008B0434" w:rsidRDefault="008B0434" w:rsidP="00307495">
      <w:pPr>
        <w:pStyle w:val="Kursiv-sprsmluthevet"/>
      </w:pPr>
      <w:r>
        <w:t>Hvordan tror du at rådene kan få enda større gjennomslagskraft?</w:t>
      </w:r>
    </w:p>
    <w:p w:rsidR="008B0434" w:rsidRDefault="008B0434" w:rsidP="00307495">
      <w:r>
        <w:t>Gjennom å synliggjøre vanskelighetene til funksjonshemmede. Dette kan både vi som representanter bidra til, men også at funksjonshemmede generelt er ute og tar plass i samfunnet. De som kan gjøre noe med problemene kommer ikke til å gjøre noe med dem før de ser at disse problemene eksisterer.</w:t>
      </w:r>
    </w:p>
    <w:p w:rsidR="00307495" w:rsidRDefault="00307495" w:rsidP="00307495"/>
    <w:p w:rsidR="008B0434" w:rsidRPr="008B0434" w:rsidRDefault="008B0434" w:rsidP="00307495">
      <w:pPr>
        <w:pStyle w:val="Overskrift1"/>
      </w:pPr>
      <w:proofErr w:type="spellStart"/>
      <w:r w:rsidRPr="008B0434">
        <w:t>Workshop</w:t>
      </w:r>
      <w:proofErr w:type="spellEnd"/>
      <w:r w:rsidRPr="008B0434">
        <w:t xml:space="preserve"> for tryggere internett</w:t>
      </w:r>
    </w:p>
    <w:p w:rsidR="008B0434" w:rsidRDefault="008B0434" w:rsidP="008B0434">
      <w:pPr>
        <w:pStyle w:val="Ingress"/>
        <w:rPr>
          <w:rFonts w:ascii="ApexSansMediumT" w:hAnsi="ApexSansMediumT" w:cs="ApexSansMediumT"/>
          <w:b w:val="0"/>
          <w:bCs w:val="0"/>
          <w:sz w:val="26"/>
          <w:szCs w:val="26"/>
        </w:rPr>
      </w:pPr>
    </w:p>
    <w:p w:rsidR="008B0434" w:rsidRDefault="008B0434" w:rsidP="008B0434">
      <w:pPr>
        <w:pStyle w:val="Ingress"/>
      </w:pPr>
      <w:r>
        <w:t xml:space="preserve">Kampanjerådgiver Ingrid </w:t>
      </w:r>
      <w:proofErr w:type="spellStart"/>
      <w:r>
        <w:t>Aspelund</w:t>
      </w:r>
      <w:proofErr w:type="spellEnd"/>
      <w:r>
        <w:t xml:space="preserve"> rapporterer fra «Safer Internet Day 2016».</w:t>
      </w:r>
    </w:p>
    <w:p w:rsidR="008B0434" w:rsidRDefault="008B0434" w:rsidP="008B0434">
      <w:pPr>
        <w:pStyle w:val="Brdtekst"/>
      </w:pPr>
    </w:p>
    <w:p w:rsidR="008B0434" w:rsidRDefault="008B0434" w:rsidP="008B0434">
      <w:pPr>
        <w:pStyle w:val="Brdtekst"/>
      </w:pPr>
      <w:r>
        <w:t xml:space="preserve">10. februar ble «Safer Internet Day 2016» markert ved en konferanse arrangert av Medietilsynet om unges bruk av digitale medier. Deltakere er folk som jobber tett med barn og unge som blant annet lærere og sosialarbeidere, men også forvaltning, ulike organisasjoner og IT-bransjen. Utgangspunktet er at alle barn og unge har rett til trygt og godt digitalt liv. </w:t>
      </w:r>
    </w:p>
    <w:p w:rsidR="008B0434" w:rsidRDefault="008B0434" w:rsidP="008B0434">
      <w:pPr>
        <w:pStyle w:val="Brdtekst"/>
      </w:pPr>
    </w:p>
    <w:p w:rsidR="008B0434" w:rsidRDefault="008B0434" w:rsidP="008B0434">
      <w:pPr>
        <w:pStyle w:val="Brdtekst"/>
      </w:pPr>
      <w:r>
        <w:t xml:space="preserve">Stopp </w:t>
      </w:r>
      <w:proofErr w:type="spellStart"/>
      <w:r>
        <w:t>Hatprat-kampanjen</w:t>
      </w:r>
      <w:proofErr w:type="spellEnd"/>
      <w:r>
        <w:t xml:space="preserve"> samarbeidet med Redd Barna om en </w:t>
      </w:r>
      <w:proofErr w:type="spellStart"/>
      <w:r>
        <w:t>workshop</w:t>
      </w:r>
      <w:proofErr w:type="spellEnd"/>
      <w:r>
        <w:t xml:space="preserve"> om </w:t>
      </w:r>
      <w:proofErr w:type="spellStart"/>
      <w:r>
        <w:t>hatprat</w:t>
      </w:r>
      <w:proofErr w:type="spellEnd"/>
      <w:r>
        <w:t xml:space="preserve">, ungdom og deltakelse, spesielt knyttet til nedsatt funksjonsevne. Kampanjerådgiver i Stopp </w:t>
      </w:r>
      <w:proofErr w:type="spellStart"/>
      <w:r>
        <w:t>Hatprat</w:t>
      </w:r>
      <w:proofErr w:type="spellEnd"/>
      <w:r>
        <w:t xml:space="preserve">, Ingrid </w:t>
      </w:r>
      <w:proofErr w:type="spellStart"/>
      <w:r>
        <w:t>Aspelund</w:t>
      </w:r>
      <w:proofErr w:type="spellEnd"/>
      <w:r>
        <w:t xml:space="preserve">, introduserte temaet og presenterte Stopp </w:t>
      </w:r>
      <w:proofErr w:type="spellStart"/>
      <w:r>
        <w:t>Hatprat-kampanjen</w:t>
      </w:r>
      <w:proofErr w:type="spellEnd"/>
      <w:r>
        <w:t xml:space="preserve">. Sally </w:t>
      </w:r>
      <w:proofErr w:type="spellStart"/>
      <w:r>
        <w:t>Kamara</w:t>
      </w:r>
      <w:proofErr w:type="spellEnd"/>
      <w:r>
        <w:t xml:space="preserve"> fra NHFU innledet om normer og forventninger til unge med nedsatt funksjonsevne. </w:t>
      </w:r>
    </w:p>
    <w:p w:rsidR="008B0434" w:rsidRDefault="008B0434" w:rsidP="008B0434">
      <w:pPr>
        <w:pStyle w:val="Brdtekst"/>
      </w:pPr>
    </w:p>
    <w:p w:rsidR="008B0434" w:rsidRDefault="008B0434" w:rsidP="008B0434">
      <w:pPr>
        <w:pStyle w:val="Brdtekst"/>
      </w:pPr>
      <w:r>
        <w:t xml:space="preserve">Et tema som ble tatt opp var blant annet hvordan </w:t>
      </w:r>
      <w:proofErr w:type="spellStart"/>
      <w:r>
        <w:t>hatprat</w:t>
      </w:r>
      <w:proofErr w:type="spellEnd"/>
      <w:r>
        <w:t xml:space="preserve"> ikke oppstår på internett, men er forankret i holdninger og fordommer. De av oss som mottar </w:t>
      </w:r>
      <w:proofErr w:type="spellStart"/>
      <w:r>
        <w:t>hatprat</w:t>
      </w:r>
      <w:proofErr w:type="spellEnd"/>
      <w:r>
        <w:t xml:space="preserve"> skiller seg gjerne fra normer og forventninger i samfunnet til hvordan vi skal være. Vi må derfor jobbe forebyggende mot </w:t>
      </w:r>
      <w:proofErr w:type="spellStart"/>
      <w:r>
        <w:t>hatprat</w:t>
      </w:r>
      <w:proofErr w:type="spellEnd"/>
      <w:r>
        <w:t xml:space="preserve">. </w:t>
      </w:r>
    </w:p>
    <w:p w:rsidR="008B0434" w:rsidRDefault="008B0434" w:rsidP="008B0434">
      <w:pPr>
        <w:pStyle w:val="Brdtekst"/>
      </w:pPr>
    </w:p>
    <w:p w:rsidR="008B0434" w:rsidRDefault="008B0434" w:rsidP="008B0434">
      <w:pPr>
        <w:pStyle w:val="Brdtekst"/>
      </w:pPr>
      <w:r>
        <w:t xml:space="preserve">Blant de 20 deltakerne på </w:t>
      </w:r>
      <w:proofErr w:type="spellStart"/>
      <w:r>
        <w:t>workshopen</w:t>
      </w:r>
      <w:proofErr w:type="spellEnd"/>
      <w:r>
        <w:t xml:space="preserve"> var Medietilsynet selv, Likestillings- og Diskrimineringsombudet, kommuneansatte, lærere og elever fra videregående skole. Det ble en god diskusjon rundt temaet </w:t>
      </w:r>
      <w:proofErr w:type="spellStart"/>
      <w:r>
        <w:t>hatprat</w:t>
      </w:r>
      <w:proofErr w:type="spellEnd"/>
      <w:r>
        <w:t xml:space="preserve"> på nett. Ungdommene som deltok fortalte om mobbing og </w:t>
      </w:r>
      <w:proofErr w:type="spellStart"/>
      <w:r>
        <w:t>hetsing</w:t>
      </w:r>
      <w:proofErr w:type="spellEnd"/>
      <w:r>
        <w:t xml:space="preserve"> i lukkede </w:t>
      </w:r>
      <w:proofErr w:type="spellStart"/>
      <w:r>
        <w:t>Facebook-grupper</w:t>
      </w:r>
      <w:proofErr w:type="spellEnd"/>
      <w:r>
        <w:t xml:space="preserve"> og nettsider som </w:t>
      </w:r>
      <w:proofErr w:type="spellStart"/>
      <w:r>
        <w:t>Ask.fm</w:t>
      </w:r>
      <w:proofErr w:type="spellEnd"/>
      <w:r>
        <w:t xml:space="preserve">. Med utgangspunkt i egne erfaringer påpekte de at det ikke alltid er best å si ifra til lærere og foreldre. Det er bedre at ungdom selv støtter hverandre og står opp mot </w:t>
      </w:r>
      <w:proofErr w:type="spellStart"/>
      <w:r>
        <w:t>hatprat</w:t>
      </w:r>
      <w:proofErr w:type="spellEnd"/>
      <w:r>
        <w:t xml:space="preserve"> og mobbing.</w:t>
      </w:r>
    </w:p>
    <w:p w:rsidR="008B0434" w:rsidRDefault="008B0434" w:rsidP="008B0434">
      <w:pPr>
        <w:pStyle w:val="Brdtekst"/>
      </w:pPr>
    </w:p>
    <w:p w:rsidR="008B0434" w:rsidRDefault="008B0434" w:rsidP="008B0434">
      <w:pPr>
        <w:pStyle w:val="Brdtekst"/>
      </w:pPr>
      <w:r>
        <w:t xml:space="preserve">Budskapet fra ungdommene var at vi må alle si ifra og støtte hverandre, også på nett! </w:t>
      </w:r>
    </w:p>
    <w:p w:rsidR="007B59D7" w:rsidRDefault="007B59D7" w:rsidP="007B59D7">
      <w:pPr>
        <w:pStyle w:val="Brdtekst"/>
        <w:rPr>
          <w:rFonts w:ascii="HelveticaNeue LT 55 Roman" w:hAnsi="HelveticaNeue LT 55 Roman"/>
          <w:i/>
          <w:iCs/>
          <w:sz w:val="18"/>
          <w:szCs w:val="18"/>
        </w:rPr>
      </w:pPr>
    </w:p>
    <w:p w:rsidR="008B0434" w:rsidRDefault="008B0434" w:rsidP="008B0434">
      <w:pPr>
        <w:pStyle w:val="Brdtekst"/>
      </w:pPr>
    </w:p>
    <w:p w:rsidR="008B0434" w:rsidRDefault="008B0434" w:rsidP="00307495">
      <w:pPr>
        <w:pStyle w:val="Overskrift1"/>
      </w:pPr>
      <w:r>
        <w:t xml:space="preserve">Satte fokus på </w:t>
      </w:r>
      <w:proofErr w:type="spellStart"/>
      <w:r>
        <w:t>Hatprat</w:t>
      </w:r>
      <w:proofErr w:type="spellEnd"/>
    </w:p>
    <w:p w:rsidR="008B0434" w:rsidRDefault="008B0434" w:rsidP="008B0434">
      <w:pPr>
        <w:pStyle w:val="Ingress"/>
      </w:pPr>
    </w:p>
    <w:p w:rsidR="008B0434" w:rsidRDefault="008B0434" w:rsidP="008B0434">
      <w:pPr>
        <w:pStyle w:val="Brdtekst"/>
      </w:pPr>
      <w:r>
        <w:t xml:space="preserve">2. desember var det klart for høsthalvårets Oslo Funker, og denne gangen var søkelyset satt på fenomenet </w:t>
      </w:r>
      <w:proofErr w:type="spellStart"/>
      <w:r>
        <w:t>hatprat</w:t>
      </w:r>
      <w:proofErr w:type="spellEnd"/>
      <w:r>
        <w:t xml:space="preserve"> på nettet, med møtet «Kampen mot </w:t>
      </w:r>
      <w:proofErr w:type="spellStart"/>
      <w:r>
        <w:t>hatytringer</w:t>
      </w:r>
      <w:proofErr w:type="spellEnd"/>
      <w:r>
        <w:t>». I reneste «</w:t>
      </w:r>
      <w:proofErr w:type="spellStart"/>
      <w:r>
        <w:t>skavlansk</w:t>
      </w:r>
      <w:proofErr w:type="spellEnd"/>
      <w:r>
        <w:t xml:space="preserve">» stil loset Stopp </w:t>
      </w:r>
      <w:proofErr w:type="spellStart"/>
      <w:r>
        <w:t>Hatprats</w:t>
      </w:r>
      <w:proofErr w:type="spellEnd"/>
      <w:r>
        <w:t xml:space="preserve"> kampanjerådgiver Ingrid </w:t>
      </w:r>
      <w:proofErr w:type="spellStart"/>
      <w:r>
        <w:t>Aspelund</w:t>
      </w:r>
      <w:proofErr w:type="spellEnd"/>
      <w:r>
        <w:t xml:space="preserve"> publikum gjennom to timer med en rekke spennende gjester, som assisterende generalsekretær i Norsk Redaktørforening Reidun Kjelling Nybø, TV2-programleder Håvard Kristoffersen Hansen og seniorrådgiver i Likestillings- og diskrimineringsombudet Eli Knøsen.</w:t>
      </w:r>
    </w:p>
    <w:p w:rsidR="008B0434" w:rsidRDefault="008B0434" w:rsidP="007B59D7">
      <w:pPr>
        <w:pStyle w:val="Brdtekst"/>
      </w:pPr>
    </w:p>
    <w:p w:rsidR="008B0434" w:rsidRPr="008B0434" w:rsidRDefault="008B0434" w:rsidP="00307495">
      <w:pPr>
        <w:pStyle w:val="Overskrift1"/>
      </w:pPr>
      <w:r w:rsidRPr="008B0434">
        <w:t xml:space="preserve">Er det mulig å stoppe </w:t>
      </w:r>
      <w:proofErr w:type="spellStart"/>
      <w:r w:rsidRPr="008B0434">
        <w:t>Hatprat</w:t>
      </w:r>
      <w:proofErr w:type="spellEnd"/>
      <w:r w:rsidRPr="008B0434">
        <w:t>?</w:t>
      </w:r>
    </w:p>
    <w:p w:rsidR="008B0434" w:rsidRDefault="008B0434" w:rsidP="007B59D7">
      <w:pPr>
        <w:pStyle w:val="Brdtekst"/>
      </w:pPr>
    </w:p>
    <w:p w:rsidR="008B0434" w:rsidRDefault="00307495" w:rsidP="008B0434">
      <w:pPr>
        <w:pStyle w:val="Tekstfoto"/>
      </w:pPr>
      <w:r>
        <w:t>Av</w:t>
      </w:r>
      <w:r w:rsidR="008B0434">
        <w:t xml:space="preserve"> Caroline </w:t>
      </w:r>
      <w:proofErr w:type="spellStart"/>
      <w:r w:rsidR="008B0434">
        <w:t>Strømlid</w:t>
      </w:r>
      <w:proofErr w:type="spellEnd"/>
      <w:r w:rsidR="008B0434">
        <w:t>, NHFU Oslo</w:t>
      </w:r>
    </w:p>
    <w:p w:rsidR="008B0434" w:rsidRDefault="008B0434" w:rsidP="008B0434">
      <w:pPr>
        <w:pStyle w:val="Tekstfoto"/>
      </w:pPr>
      <w:r>
        <w:t xml:space="preserve">Arbeids- og </w:t>
      </w:r>
      <w:proofErr w:type="spellStart"/>
      <w:r>
        <w:t>Velferdsviter</w:t>
      </w:r>
      <w:proofErr w:type="spellEnd"/>
      <w:r>
        <w:t xml:space="preserve">, Atferdspsykologi student </w:t>
      </w:r>
    </w:p>
    <w:p w:rsidR="008B0434" w:rsidRDefault="008B0434" w:rsidP="008B0434">
      <w:pPr>
        <w:pStyle w:val="Brdtekst"/>
      </w:pPr>
    </w:p>
    <w:p w:rsidR="00307495" w:rsidRDefault="008B0434" w:rsidP="00307495">
      <w:r>
        <w:t xml:space="preserve">Fullstendig? Det tror jeg ikke. I hvert fall ikke med det første. Jeg skal utdype det jeg mener er to hovedutfordringer ved å stoppe </w:t>
      </w:r>
      <w:proofErr w:type="spellStart"/>
      <w:r>
        <w:t>hatprat</w:t>
      </w:r>
      <w:proofErr w:type="spellEnd"/>
      <w:r>
        <w:t xml:space="preserve">. Stopp </w:t>
      </w:r>
      <w:proofErr w:type="spellStart"/>
      <w:r>
        <w:t>Hatprat</w:t>
      </w:r>
      <w:proofErr w:type="spellEnd"/>
      <w:r>
        <w:t xml:space="preserve"> – kampanjen har definert </w:t>
      </w:r>
      <w:proofErr w:type="spellStart"/>
      <w:r>
        <w:t>hatprat</w:t>
      </w:r>
      <w:proofErr w:type="spellEnd"/>
      <w:r>
        <w:t xml:space="preserve"> på følgende måte:</w:t>
      </w:r>
    </w:p>
    <w:p w:rsidR="008B0434" w:rsidRDefault="008B0434" w:rsidP="00307495">
      <w:pPr>
        <w:pStyle w:val="Kursiv-sprsmluthevet"/>
      </w:pPr>
      <w:r>
        <w:t>«</w:t>
      </w:r>
      <w:proofErr w:type="spellStart"/>
      <w:r>
        <w:t>Hatprat</w:t>
      </w:r>
      <w:proofErr w:type="spellEnd"/>
      <w:r>
        <w:t xml:space="preserve"> er tekster, ord, bilder og symboler som blir brukt for å spre hat, trusler og oppfordre til vold mot en person eller gruppe basert på deres antatte eller reelle gruppetilhørighet. </w:t>
      </w:r>
      <w:proofErr w:type="spellStart"/>
      <w:r>
        <w:t>Hatprat</w:t>
      </w:r>
      <w:proofErr w:type="spellEnd"/>
      <w:r>
        <w:t xml:space="preserve"> kan ta mange former. Det kan stå publisert i et kommentarfelt i en avis eller på et nettforum, det kan være et tegn som symboliserer hat, eller det kan være mobbing, både av og på nett».</w:t>
      </w:r>
    </w:p>
    <w:p w:rsidR="008B0434" w:rsidRDefault="008B0434" w:rsidP="008B0434">
      <w:pPr>
        <w:pStyle w:val="Brdtekst"/>
      </w:pPr>
    </w:p>
    <w:p w:rsidR="008B0434" w:rsidRDefault="008B0434" w:rsidP="008B0434">
      <w:pPr>
        <w:pStyle w:val="Mellomtittel"/>
      </w:pPr>
      <w:r>
        <w:t>Definisjonsutfordringer</w:t>
      </w:r>
    </w:p>
    <w:p w:rsidR="008B0434" w:rsidRDefault="008B0434" w:rsidP="008B0434">
      <w:pPr>
        <w:pStyle w:val="Brdtekst"/>
      </w:pPr>
      <w:r>
        <w:t xml:space="preserve">I mitt yrke er vi opptatt av å kunne endre atferd.  For å kunne gjøre det må vi vite konkret hva vi skal endre. Vi må definere </w:t>
      </w:r>
      <w:proofErr w:type="spellStart"/>
      <w:r>
        <w:t>hatprat</w:t>
      </w:r>
      <w:proofErr w:type="spellEnd"/>
      <w:r>
        <w:t xml:space="preserve">.  Dette gjør vi for å kunne måle og se om det oppstår endringer i atferden etter et eventuelt tiltak. Som du kan se av definisjonen over, er ikke det like lett å gjøre i praksis. For hva er egentlig en trussel? Det er ikke alltid like lett å sette ord på begreper vi bruker til daglig. Subjektivitet og uklare grenser gjør systemene vilkårlig. Vet vi ikke hva vi skal endre, kan vi ikke gjøre endringer.  </w:t>
      </w:r>
    </w:p>
    <w:p w:rsidR="008B0434" w:rsidRDefault="008B0434" w:rsidP="008B0434">
      <w:pPr>
        <w:pStyle w:val="Brdtekst"/>
      </w:pPr>
    </w:p>
    <w:p w:rsidR="008B0434" w:rsidRDefault="008B0434" w:rsidP="008B0434">
      <w:pPr>
        <w:pStyle w:val="Mellomtittel"/>
      </w:pPr>
      <w:r>
        <w:t>Feil fokus</w:t>
      </w:r>
    </w:p>
    <w:p w:rsidR="008B0434" w:rsidRDefault="008B0434" w:rsidP="008B0434">
      <w:pPr>
        <w:pStyle w:val="Brdtekst"/>
      </w:pPr>
      <w:r>
        <w:t>Når personen, uansett hvem det er, setter seg bak tastaturet og skriver de mest grusomme kommentarene du kan tenke deg, så har det etter min mening gått for langt. Vedkommende har en læringshistorie hvor negativ atferd blir positivt forsterket i form av at kommentarfeltene er det som synes og nett- troll får det som de vil: de får respons av sjokkerte, såret og sinte nettbrukere. Mange er klar over egen atferd, mens andre er det ikke. Andre ser heller ikke konsekvensene av den.</w:t>
      </w:r>
    </w:p>
    <w:p w:rsidR="008B0434" w:rsidRDefault="008B0434" w:rsidP="008B0434">
      <w:pPr>
        <w:pStyle w:val="Brdtekst"/>
      </w:pPr>
    </w:p>
    <w:p w:rsidR="008B0434" w:rsidRDefault="008B0434" w:rsidP="008B0434">
      <w:pPr>
        <w:pStyle w:val="Mellomtittel"/>
      </w:pPr>
      <w:r>
        <w:t>Løsningen?</w:t>
      </w:r>
    </w:p>
    <w:p w:rsidR="008B0434" w:rsidRDefault="008B0434" w:rsidP="008B0434">
      <w:pPr>
        <w:pStyle w:val="Brdtekst"/>
      </w:pPr>
      <w:r>
        <w:t xml:space="preserve">Alle variabler påvirker en persons atferd. Det starter for eksempel med foreldrene og utvikler seg til relasjoner med blant annet venner, lærere, familiemedlemmer og ukjente. Det er åpenbart at vi ikke kan ha kontroll på alle faktorer som finnes i miljøet. Det er heller ikke målet. Det vi må få til er konkrete handlinger gjennom holdningsendringer. Jeg gjør min del av jobben ved å være kursleder for humanistiske konfirmanter i Human- Etisk Forbund. Gjennom gjensidig diskusjon som en viktig øvelse, reflekteres det over hvordan samfunnet er og hvordan vi vil det skal være. Vi må slippe tanken om at verden er svart- hvit. </w:t>
      </w:r>
    </w:p>
    <w:p w:rsidR="008B0434" w:rsidRDefault="008B0434" w:rsidP="008B0434">
      <w:pPr>
        <w:pStyle w:val="Brdtekst"/>
      </w:pPr>
    </w:p>
    <w:p w:rsidR="008B0434" w:rsidRDefault="008B0434" w:rsidP="008B0434">
      <w:pPr>
        <w:pStyle w:val="Brdtekst"/>
      </w:pPr>
      <w:r>
        <w:t>Holdninger endrer seg kontinuerlig og derfor er dette en debatt som ikke kommer til å gå ut på dato. Alle har et ansvar. Nå må vi begynne å oppføre oss sånn også. Så hva kan du gjøre? Vi må begynne i det små. Jeg oppfordrer deg til å bli mer kritisk til din egen atferd i hverdagen. «Hvilke holdninger har jeg og hvordan påvirker jeg mitt eget miljø?». Det kan være så enkelt som å slutte å kalle hun på jobben for det kallenavnet hun ble gitt for et år tilbake. Vet du i det hele tatt om det sårer vedkommende? Derfor er dialogen viktig. Ting tar tid, men det er bedre at det går fremover enn bakover.</w:t>
      </w:r>
    </w:p>
    <w:p w:rsidR="008B0434" w:rsidRDefault="008B0434" w:rsidP="008B0434">
      <w:pPr>
        <w:pStyle w:val="Brdtekst"/>
      </w:pPr>
    </w:p>
    <w:p w:rsidR="008B0434" w:rsidRPr="008B0434" w:rsidRDefault="008B0434" w:rsidP="00307495">
      <w:pPr>
        <w:pStyle w:val="Overskrift1"/>
      </w:pPr>
      <w:r w:rsidRPr="008B0434">
        <w:t>Debatt på ny arena</w:t>
      </w:r>
    </w:p>
    <w:p w:rsidR="008B0434" w:rsidRDefault="008B0434" w:rsidP="007B59D7">
      <w:pPr>
        <w:pStyle w:val="Brdtekst"/>
      </w:pPr>
    </w:p>
    <w:p w:rsidR="008B0434" w:rsidRPr="008B0434" w:rsidRDefault="008B0434" w:rsidP="00307495">
      <w:pPr>
        <w:pStyle w:val="Ingress"/>
      </w:pPr>
      <w:r w:rsidRPr="008B0434">
        <w:t>Det er ikke bare NHF som har arbeid på agendaen i år. I februar inviterte studentforeningen Feministisk Forum til debatt om funksjonsevne i arbeid og studier.</w:t>
      </w:r>
    </w:p>
    <w:p w:rsidR="008B0434" w:rsidRDefault="008B0434" w:rsidP="007B59D7">
      <w:pPr>
        <w:pStyle w:val="Brdtekst"/>
      </w:pPr>
    </w:p>
    <w:p w:rsidR="008B0434" w:rsidRDefault="00307495" w:rsidP="008B0434">
      <w:pPr>
        <w:pStyle w:val="Tekstfoto"/>
      </w:pPr>
      <w:r>
        <w:t>Av</w:t>
      </w:r>
      <w:r w:rsidR="008B0434">
        <w:t xml:space="preserve"> Ida C. Freng</w:t>
      </w:r>
    </w:p>
    <w:p w:rsidR="008B0434" w:rsidRDefault="008B0434" w:rsidP="008B0434">
      <w:pPr>
        <w:pStyle w:val="Brdtekst"/>
      </w:pPr>
    </w:p>
    <w:p w:rsidR="008B0434" w:rsidRDefault="008B0434" w:rsidP="008B0434">
      <w:pPr>
        <w:pStyle w:val="Brdtekst"/>
      </w:pPr>
      <w:r>
        <w:t xml:space="preserve">En gjeng engasjerte </w:t>
      </w:r>
      <w:proofErr w:type="spellStart"/>
      <w:r>
        <w:t>NHFu’ere</w:t>
      </w:r>
      <w:proofErr w:type="spellEnd"/>
      <w:r>
        <w:t xml:space="preserve"> lot ikke sjansen gå fra seg da studentforeningen inviterte til debatt, og stilte mannsterke opp i kjelleren på </w:t>
      </w:r>
      <w:proofErr w:type="spellStart"/>
      <w:r>
        <w:t>Chateau</w:t>
      </w:r>
      <w:proofErr w:type="spellEnd"/>
      <w:r>
        <w:t xml:space="preserve"> </w:t>
      </w:r>
      <w:proofErr w:type="spellStart"/>
      <w:r>
        <w:t>Neuf</w:t>
      </w:r>
      <w:proofErr w:type="spellEnd"/>
      <w:r>
        <w:t xml:space="preserve"> i Oslo.</w:t>
      </w:r>
    </w:p>
    <w:p w:rsidR="008B0434" w:rsidRDefault="008B0434" w:rsidP="008B0434">
      <w:pPr>
        <w:pStyle w:val="Brdtekst"/>
      </w:pPr>
    </w:p>
    <w:p w:rsidR="008B0434" w:rsidRDefault="008B0434" w:rsidP="008B0434">
      <w:pPr>
        <w:pStyle w:val="Brdtekst"/>
      </w:pPr>
      <w:r>
        <w:t xml:space="preserve">- Veldig gøy at så mange av ungdommene våre tok seg tid til dette, særlig siden flere av dem er midt i eksamensstri allerede, sier ungdomskoordinator Sissel </w:t>
      </w:r>
      <w:proofErr w:type="spellStart"/>
      <w:r>
        <w:t>Eidhammer</w:t>
      </w:r>
      <w:proofErr w:type="spellEnd"/>
      <w:r>
        <w:t xml:space="preserve"> entusiastisk.</w:t>
      </w:r>
    </w:p>
    <w:p w:rsidR="008B0434" w:rsidRDefault="008B0434" w:rsidP="008B0434">
      <w:pPr>
        <w:pStyle w:val="Brdtekst"/>
      </w:pPr>
    </w:p>
    <w:p w:rsidR="008B0434" w:rsidRDefault="008B0434" w:rsidP="008B0434">
      <w:pPr>
        <w:pStyle w:val="Brdtekst"/>
      </w:pPr>
      <w:r>
        <w:t xml:space="preserve">Panelet besto av Oskar </w:t>
      </w:r>
      <w:proofErr w:type="spellStart"/>
      <w:r>
        <w:t>Eikeseth</w:t>
      </w:r>
      <w:proofErr w:type="spellEnd"/>
      <w:r>
        <w:t xml:space="preserve"> fra Unge Høyre og Funksjonsnormutvalget i Skeiv Ungdom, </w:t>
      </w:r>
      <w:proofErr w:type="spellStart"/>
      <w:r>
        <w:t>Lubna</w:t>
      </w:r>
      <w:proofErr w:type="spellEnd"/>
      <w:r>
        <w:t xml:space="preserve"> Mehdi fra Oslo </w:t>
      </w:r>
      <w:proofErr w:type="spellStart"/>
      <w:r>
        <w:t>Døveforening</w:t>
      </w:r>
      <w:proofErr w:type="spellEnd"/>
      <w:r>
        <w:t xml:space="preserve">, </w:t>
      </w:r>
      <w:proofErr w:type="spellStart"/>
      <w:r>
        <w:t>Paulina</w:t>
      </w:r>
      <w:proofErr w:type="spellEnd"/>
      <w:r>
        <w:t xml:space="preserve"> </w:t>
      </w:r>
      <w:proofErr w:type="spellStart"/>
      <w:r>
        <w:t>Taraczynska</w:t>
      </w:r>
      <w:proofErr w:type="spellEnd"/>
      <w:r>
        <w:t xml:space="preserve"> fra Mental Helse Ungdom og Sofie Emma </w:t>
      </w:r>
      <w:proofErr w:type="spellStart"/>
      <w:r>
        <w:t>Bejbro</w:t>
      </w:r>
      <w:proofErr w:type="spellEnd"/>
      <w:r>
        <w:t xml:space="preserve"> Andersen, arbeidskonsulent???? i Unge Funksjonshemmede.</w:t>
      </w:r>
    </w:p>
    <w:p w:rsidR="008B0434" w:rsidRDefault="008B0434" w:rsidP="008B0434">
      <w:pPr>
        <w:pStyle w:val="Brdtekst"/>
      </w:pPr>
    </w:p>
    <w:p w:rsidR="008B0434" w:rsidRDefault="008B0434" w:rsidP="008B0434">
      <w:pPr>
        <w:pStyle w:val="Brdtekst"/>
      </w:pPr>
      <w:r>
        <w:t xml:space="preserve">- Skolene må lære at ikke alle kan presses inn i en universell menneskeform, sa </w:t>
      </w:r>
      <w:proofErr w:type="spellStart"/>
      <w:r>
        <w:t>Taraczynska</w:t>
      </w:r>
      <w:proofErr w:type="spellEnd"/>
      <w:r>
        <w:t>, og var opptatt av at psykisk og fysisk helse ikke er to adskilte verdener, men gjensidig påvirkende faktorer.</w:t>
      </w:r>
    </w:p>
    <w:p w:rsidR="008B0434" w:rsidRDefault="008B0434" w:rsidP="008B0434">
      <w:pPr>
        <w:pStyle w:val="Brdtekst"/>
      </w:pPr>
    </w:p>
    <w:p w:rsidR="008B0434" w:rsidRDefault="008B0434" w:rsidP="008B0434">
      <w:pPr>
        <w:pStyle w:val="Brdtekst"/>
      </w:pPr>
      <w:r>
        <w:t>Andersen fra Unge Funksjonshemmede jobber med arbeidsfeltet til vanlig, og var opptatt av at funksjonshemmede som vil ut i arbeidslivet må våge å synes.</w:t>
      </w:r>
    </w:p>
    <w:p w:rsidR="008B0434" w:rsidRDefault="008B0434" w:rsidP="008B0434">
      <w:pPr>
        <w:pStyle w:val="Brdtekst"/>
      </w:pPr>
    </w:p>
    <w:p w:rsidR="008B0434" w:rsidRDefault="008B0434" w:rsidP="008B0434">
      <w:pPr>
        <w:pStyle w:val="Brdtekst"/>
      </w:pPr>
      <w:r>
        <w:t xml:space="preserve">- Vi arrangerer jobbsøkerkurs, og det kommer kanskje 10-15 stykker. Likevel vet vi at </w:t>
      </w:r>
      <w:proofErr w:type="spellStart"/>
      <w:r>
        <w:t>titusenvis</w:t>
      </w:r>
      <w:proofErr w:type="spellEnd"/>
      <w:r>
        <w:t xml:space="preserve"> av funksjonshemmede ønsker seg ut i arbeid. Hvor er de? etterlyste hun.</w:t>
      </w:r>
    </w:p>
    <w:p w:rsidR="008B0434" w:rsidRDefault="008B0434" w:rsidP="008B0434">
      <w:pPr>
        <w:pStyle w:val="Brdtekst"/>
      </w:pPr>
    </w:p>
    <w:p w:rsidR="008B0434" w:rsidRDefault="008B0434" w:rsidP="008B0434">
      <w:pPr>
        <w:pStyle w:val="Brdtekst"/>
      </w:pPr>
      <w:r>
        <w:t xml:space="preserve">Unge Høyres Oskar </w:t>
      </w:r>
      <w:proofErr w:type="spellStart"/>
      <w:r>
        <w:t>Eikeseth</w:t>
      </w:r>
      <w:proofErr w:type="spellEnd"/>
      <w:r>
        <w:t xml:space="preserve"> satte fokus på holdningsendringer og holdningsarbeid.</w:t>
      </w:r>
    </w:p>
    <w:p w:rsidR="008B0434" w:rsidRDefault="008B0434" w:rsidP="008B0434">
      <w:pPr>
        <w:pStyle w:val="Brdtekst"/>
      </w:pPr>
    </w:p>
    <w:p w:rsidR="008B0434" w:rsidRDefault="008B0434" w:rsidP="008B0434">
      <w:pPr>
        <w:pStyle w:val="Brdtekst"/>
      </w:pPr>
      <w:r>
        <w:t>Det samme kom frem i spørsmålsrunden, der en publikummer etterlyste skikkelig holdninger blant dagens barnehagegenerasjon.</w:t>
      </w:r>
    </w:p>
    <w:p w:rsidR="008B0434" w:rsidRDefault="008B0434" w:rsidP="008B0434">
      <w:pPr>
        <w:pStyle w:val="Brdtekst"/>
      </w:pPr>
    </w:p>
    <w:p w:rsidR="008B0434" w:rsidRDefault="008B0434" w:rsidP="008B0434">
      <w:pPr>
        <w:pStyle w:val="Brdtekst"/>
      </w:pPr>
      <w:r>
        <w:t>- Det er vanskelig å endre inngrodde holdninger, men tenk for et samfunn vi får dersom vi legger grunnlaget nå, var budskapet.</w:t>
      </w:r>
    </w:p>
    <w:p w:rsidR="008B0434" w:rsidRDefault="008B0434" w:rsidP="008B0434">
      <w:pPr>
        <w:pStyle w:val="Brdtekst"/>
      </w:pPr>
    </w:p>
    <w:p w:rsidR="008B0434" w:rsidRDefault="008B0434" w:rsidP="008B0434">
      <w:pPr>
        <w:pStyle w:val="Brdtekst"/>
      </w:pPr>
      <w:r>
        <w:t xml:space="preserve">De fremmøtte fra NHFU gjorde seg også bemerket. Henriette Nielsen fra sentralstyret holdt et glødende innlegg om identitet. Dette ble filmet og lagt ut på NHFs </w:t>
      </w:r>
      <w:proofErr w:type="spellStart"/>
      <w:r>
        <w:t>facebookside</w:t>
      </w:r>
      <w:proofErr w:type="spellEnd"/>
      <w:r>
        <w:t xml:space="preserve">. Etter to dager hadde videoen nådd nesten 8000 mennesker, og hadde over 2000 visninger. </w:t>
      </w:r>
    </w:p>
    <w:p w:rsidR="008B0434" w:rsidRDefault="008B0434" w:rsidP="008B0434">
      <w:pPr>
        <w:pStyle w:val="Brdtekst"/>
      </w:pPr>
    </w:p>
    <w:p w:rsidR="008B0434" w:rsidRDefault="008B0434" w:rsidP="008B0434">
      <w:pPr>
        <w:pStyle w:val="Brdtekst"/>
      </w:pPr>
      <w:r>
        <w:t xml:space="preserve">Gikk du glipp av filmsnutten? Klikk deg inn på vår </w:t>
      </w:r>
      <w:proofErr w:type="spellStart"/>
      <w:r>
        <w:t>facebookside</w:t>
      </w:r>
      <w:proofErr w:type="spellEnd"/>
      <w:r>
        <w:t xml:space="preserve"> - den ligger der fremdeles!</w:t>
      </w:r>
    </w:p>
    <w:p w:rsidR="008B0434" w:rsidRDefault="008B0434" w:rsidP="008B0434">
      <w:pPr>
        <w:pStyle w:val="Brdtekst"/>
      </w:pPr>
    </w:p>
    <w:p w:rsidR="00765FD1" w:rsidRDefault="008B0434" w:rsidP="00765FD1">
      <w:pPr>
        <w:pStyle w:val="Overskrift1"/>
        <w:spacing w:after="0"/>
      </w:pPr>
      <w:r>
        <w:t>Aktuelt</w:t>
      </w:r>
    </w:p>
    <w:p w:rsidR="00765FD1" w:rsidRPr="00765FD1" w:rsidRDefault="00765FD1" w:rsidP="00765FD1"/>
    <w:p w:rsidR="008B0434" w:rsidRDefault="008B0434" w:rsidP="00307495">
      <w:pPr>
        <w:pStyle w:val="Overskrift3"/>
      </w:pPr>
      <w:r>
        <w:t>Dette skjer fremover i NHF Oslo</w:t>
      </w:r>
    </w:p>
    <w:p w:rsidR="008B0434" w:rsidRDefault="008B0434" w:rsidP="008B0434">
      <w:pPr>
        <w:pStyle w:val="Mellomtittel"/>
      </w:pPr>
    </w:p>
    <w:p w:rsidR="008B0434" w:rsidRDefault="008B0434" w:rsidP="008B0434">
      <w:pPr>
        <w:pStyle w:val="Mellomtittel"/>
      </w:pPr>
      <w:r>
        <w:t>Mars</w:t>
      </w:r>
    </w:p>
    <w:p w:rsidR="008B0434" w:rsidRDefault="008B0434" w:rsidP="008B0434">
      <w:pPr>
        <w:pStyle w:val="Brdtekst"/>
      </w:pPr>
      <w:r>
        <w:t xml:space="preserve">15. mars: Minikurs om småhjelpemidler  NHFs lokaler </w:t>
      </w:r>
    </w:p>
    <w:p w:rsidR="008B0434" w:rsidRDefault="008B0434" w:rsidP="008B0434">
      <w:pPr>
        <w:pStyle w:val="Brdtekst"/>
      </w:pPr>
      <w:r>
        <w:t>Kringsjå.</w:t>
      </w:r>
    </w:p>
    <w:p w:rsidR="008B0434" w:rsidRDefault="008B0434" w:rsidP="008B0434">
      <w:pPr>
        <w:pStyle w:val="Brdtekst"/>
      </w:pPr>
    </w:p>
    <w:p w:rsidR="008B0434" w:rsidRDefault="008B0434" w:rsidP="008B0434">
      <w:pPr>
        <w:pStyle w:val="Mellomtittel"/>
      </w:pPr>
      <w:r>
        <w:t>April</w:t>
      </w:r>
    </w:p>
    <w:p w:rsidR="008B0434" w:rsidRDefault="008B0434" w:rsidP="008B0434">
      <w:pPr>
        <w:pStyle w:val="Brdtekst"/>
      </w:pPr>
      <w:r>
        <w:t xml:space="preserve">29. april: Arbeidskonferansen. Radisson </w:t>
      </w:r>
      <w:proofErr w:type="spellStart"/>
      <w:r>
        <w:t>Blu</w:t>
      </w:r>
      <w:proofErr w:type="spellEnd"/>
      <w:r>
        <w:t xml:space="preserve"> Alna. </w:t>
      </w:r>
    </w:p>
    <w:p w:rsidR="008B0434" w:rsidRDefault="008B0434" w:rsidP="008B0434">
      <w:pPr>
        <w:pStyle w:val="Brdtekst"/>
      </w:pPr>
      <w:r>
        <w:t>(</w:t>
      </w:r>
      <w:proofErr w:type="spellStart"/>
      <w:r>
        <w:t>Vårkonferansen</w:t>
      </w:r>
      <w:proofErr w:type="spellEnd"/>
      <w:r>
        <w:t xml:space="preserve"> som holdes før årsmøtet.)</w:t>
      </w:r>
    </w:p>
    <w:p w:rsidR="008B0434" w:rsidRDefault="008B0434" w:rsidP="008B0434">
      <w:pPr>
        <w:pStyle w:val="Brdtekst"/>
      </w:pPr>
      <w:r>
        <w:t xml:space="preserve">30. april: Årsmøte. Radisson </w:t>
      </w:r>
      <w:proofErr w:type="spellStart"/>
      <w:r>
        <w:t>Blu</w:t>
      </w:r>
      <w:proofErr w:type="spellEnd"/>
      <w:r>
        <w:t xml:space="preserve"> Alna.</w:t>
      </w:r>
    </w:p>
    <w:p w:rsidR="008B0434" w:rsidRDefault="008B0434" w:rsidP="008B0434">
      <w:pPr>
        <w:pStyle w:val="Brdtekst"/>
      </w:pPr>
    </w:p>
    <w:p w:rsidR="008B0434" w:rsidRDefault="008B0434" w:rsidP="008B0434">
      <w:pPr>
        <w:pStyle w:val="Mellomtittel"/>
      </w:pPr>
      <w:r>
        <w:t>Mai/Juni</w:t>
      </w:r>
    </w:p>
    <w:p w:rsidR="008B0434" w:rsidRDefault="008B0434" w:rsidP="008B0434">
      <w:pPr>
        <w:pStyle w:val="Brdtekst"/>
      </w:pPr>
      <w:r>
        <w:t xml:space="preserve">Oslo </w:t>
      </w:r>
      <w:proofErr w:type="spellStart"/>
      <w:r>
        <w:t>FunkFest-</w:t>
      </w:r>
      <w:proofErr w:type="spellEnd"/>
      <w:r>
        <w:t xml:space="preserve"> dato ikke fastsatt. </w:t>
      </w:r>
    </w:p>
    <w:p w:rsidR="008B0434" w:rsidRDefault="008B0434" w:rsidP="008B0434">
      <w:pPr>
        <w:pStyle w:val="Brdtekst"/>
      </w:pPr>
      <w:r>
        <w:t>Følg med på Facebook/hjemmesiden.</w:t>
      </w:r>
    </w:p>
    <w:p w:rsidR="008B0434" w:rsidRDefault="008B0434" w:rsidP="008B0434">
      <w:pPr>
        <w:pStyle w:val="Brdtekst"/>
      </w:pPr>
      <w:r>
        <w:t>26.-27. mai: BPA Kurs. Park Inn Gardermoen.</w:t>
      </w:r>
    </w:p>
    <w:p w:rsidR="008B0434" w:rsidRDefault="008B0434" w:rsidP="008B0434">
      <w:pPr>
        <w:pStyle w:val="Brdtekst"/>
      </w:pPr>
    </w:p>
    <w:p w:rsidR="008B0434" w:rsidRDefault="008B0434" w:rsidP="00307495">
      <w:pPr>
        <w:pStyle w:val="Overskrift3"/>
      </w:pPr>
      <w:r>
        <w:t xml:space="preserve">Dette skjer fremover i LKB </w:t>
      </w:r>
    </w:p>
    <w:p w:rsidR="008B0434" w:rsidRPr="00307495" w:rsidRDefault="008B0434" w:rsidP="00307495">
      <w:pPr>
        <w:pStyle w:val="Bold-uthevet"/>
      </w:pPr>
      <w:r w:rsidRPr="00307495">
        <w:t>(Landsforeningen for kvinner med bekkenleddsmerter)</w:t>
      </w:r>
    </w:p>
    <w:p w:rsidR="008B0434" w:rsidRDefault="008B0434" w:rsidP="008B0434">
      <w:pPr>
        <w:pStyle w:val="Ingress"/>
      </w:pPr>
    </w:p>
    <w:p w:rsidR="008B0434" w:rsidRDefault="008B0434" w:rsidP="008B0434">
      <w:pPr>
        <w:pStyle w:val="Mellomtittel"/>
      </w:pPr>
      <w:r>
        <w:t>Hele året</w:t>
      </w:r>
    </w:p>
    <w:p w:rsidR="008B0434" w:rsidRDefault="008B0434" w:rsidP="008B0434">
      <w:pPr>
        <w:pStyle w:val="Brdtekst"/>
      </w:pPr>
      <w:r>
        <w:t>Bekkenyoga, 4 kurs à ca 8 ganger gjennom hele året. Oslo Yoga, Sagene samfunnshus</w:t>
      </w:r>
    </w:p>
    <w:p w:rsidR="008B0434" w:rsidRDefault="008B0434" w:rsidP="008B0434">
      <w:pPr>
        <w:pStyle w:val="Brdtekst"/>
      </w:pPr>
    </w:p>
    <w:p w:rsidR="008B0434" w:rsidRDefault="008B0434" w:rsidP="008B0434">
      <w:pPr>
        <w:pStyle w:val="Mellomtittel"/>
      </w:pPr>
      <w:r>
        <w:t>16. mars</w:t>
      </w:r>
    </w:p>
    <w:p w:rsidR="008B0434" w:rsidRDefault="008B0434" w:rsidP="008B0434">
      <w:pPr>
        <w:pStyle w:val="Brdtekst"/>
      </w:pPr>
      <w:r>
        <w:t xml:space="preserve">Årsmøte, Lærings- og </w:t>
      </w:r>
      <w:proofErr w:type="spellStart"/>
      <w:r>
        <w:t>mestringssenteret</w:t>
      </w:r>
      <w:proofErr w:type="spellEnd"/>
      <w:r>
        <w:t>, Aker</w:t>
      </w:r>
    </w:p>
    <w:p w:rsidR="008B0434" w:rsidRDefault="008B0434" w:rsidP="008B0434">
      <w:pPr>
        <w:pStyle w:val="Brdtekst"/>
      </w:pPr>
    </w:p>
    <w:p w:rsidR="008B0434" w:rsidRDefault="008B0434" w:rsidP="008B0434">
      <w:pPr>
        <w:pStyle w:val="Mellomtittel"/>
      </w:pPr>
      <w:r>
        <w:t>April</w:t>
      </w:r>
    </w:p>
    <w:p w:rsidR="008B0434" w:rsidRDefault="008B0434" w:rsidP="008B0434">
      <w:pPr>
        <w:pStyle w:val="Brdtekst"/>
      </w:pPr>
      <w:r>
        <w:t>Oppfølgingskveld matlagingskurs. Mer info kommer!</w:t>
      </w:r>
    </w:p>
    <w:p w:rsidR="008B0434" w:rsidRDefault="008B0434" w:rsidP="008B0434">
      <w:pPr>
        <w:pStyle w:val="Brdtekst"/>
      </w:pPr>
    </w:p>
    <w:p w:rsidR="008B0434" w:rsidRDefault="008B0434" w:rsidP="008B0434">
      <w:pPr>
        <w:pStyle w:val="Mellomtittel"/>
      </w:pPr>
      <w:r>
        <w:t>Juni</w:t>
      </w:r>
    </w:p>
    <w:p w:rsidR="008B0434" w:rsidRDefault="008B0434" w:rsidP="008B0434">
      <w:pPr>
        <w:pStyle w:val="Brdtekst"/>
      </w:pPr>
      <w:r>
        <w:t>Sommeravslutning. Mer info kommer!</w:t>
      </w:r>
    </w:p>
    <w:p w:rsidR="008B0434" w:rsidRDefault="008B0434" w:rsidP="008B0434">
      <w:pPr>
        <w:pStyle w:val="Brdtekst"/>
      </w:pPr>
    </w:p>
    <w:p w:rsidR="008B0434" w:rsidRDefault="008B0434" w:rsidP="008B0434">
      <w:pPr>
        <w:pStyle w:val="Mellomtittel"/>
      </w:pPr>
      <w:r>
        <w:t>25</w:t>
      </w:r>
      <w:r w:rsidR="00307495">
        <w:t xml:space="preserve">. </w:t>
      </w:r>
      <w:r>
        <w:t>-</w:t>
      </w:r>
      <w:r w:rsidR="00307495">
        <w:t xml:space="preserve"> </w:t>
      </w:r>
      <w:r>
        <w:t>27. August</w:t>
      </w:r>
    </w:p>
    <w:p w:rsidR="008B0434" w:rsidRDefault="008B0434" w:rsidP="008B0434">
      <w:pPr>
        <w:pStyle w:val="Brdtekst"/>
      </w:pPr>
      <w:proofErr w:type="spellStart"/>
      <w:r>
        <w:t>Mestringstur</w:t>
      </w:r>
      <w:proofErr w:type="spellEnd"/>
      <w:r>
        <w:t xml:space="preserve"> til Gaustatoppen</w:t>
      </w:r>
    </w:p>
    <w:p w:rsidR="008B0434" w:rsidRDefault="008B0434" w:rsidP="008B0434">
      <w:pPr>
        <w:pStyle w:val="Brdtekst"/>
      </w:pPr>
    </w:p>
    <w:p w:rsidR="008B0434" w:rsidRDefault="008B0434" w:rsidP="008B0434">
      <w:pPr>
        <w:pStyle w:val="Mellomtittel"/>
      </w:pPr>
      <w:r>
        <w:t>25.- 27. august</w:t>
      </w:r>
    </w:p>
    <w:p w:rsidR="008B0434" w:rsidRDefault="008B0434" w:rsidP="008B0434">
      <w:pPr>
        <w:pStyle w:val="Brdtekst"/>
      </w:pPr>
      <w:proofErr w:type="spellStart"/>
      <w:r>
        <w:t>Mestringstur</w:t>
      </w:r>
      <w:proofErr w:type="spellEnd"/>
      <w:r>
        <w:t xml:space="preserve"> til Gaustatoppen, i samarbeid med LKB Buskerud.</w:t>
      </w:r>
    </w:p>
    <w:p w:rsidR="00307495" w:rsidRDefault="00307495" w:rsidP="008B0434">
      <w:pPr>
        <w:pStyle w:val="Brdtekst"/>
      </w:pPr>
    </w:p>
    <w:p w:rsidR="00765FD1" w:rsidRDefault="00765FD1" w:rsidP="008B0434">
      <w:pPr>
        <w:pStyle w:val="Brdtekst"/>
      </w:pPr>
    </w:p>
    <w:p w:rsidR="008B0434" w:rsidRDefault="008B0434" w:rsidP="008B0434">
      <w:pPr>
        <w:pStyle w:val="Brdtekst"/>
      </w:pPr>
    </w:p>
    <w:p w:rsidR="008B0434" w:rsidRDefault="008B0434" w:rsidP="008B0434">
      <w:pPr>
        <w:pStyle w:val="Mellomtittel"/>
      </w:pPr>
      <w:r>
        <w:t>17.-</w:t>
      </w:r>
      <w:r w:rsidR="00307495">
        <w:t xml:space="preserve"> </w:t>
      </w:r>
      <w:r>
        <w:t>18. september</w:t>
      </w:r>
    </w:p>
    <w:p w:rsidR="008B0434" w:rsidRDefault="008B0434" w:rsidP="008B0434">
      <w:pPr>
        <w:pStyle w:val="Brdtekst"/>
      </w:pPr>
      <w:r>
        <w:t>Familiehelg i badeland i Sarpsborg.</w:t>
      </w:r>
    </w:p>
    <w:p w:rsidR="008B0434" w:rsidRDefault="008B0434" w:rsidP="008B0434">
      <w:pPr>
        <w:pStyle w:val="Brdtekst"/>
      </w:pPr>
    </w:p>
    <w:p w:rsidR="008B0434" w:rsidRPr="008B0434" w:rsidRDefault="008B0434" w:rsidP="008B0434">
      <w:pPr>
        <w:pStyle w:val="Mellomtittel"/>
        <w:rPr>
          <w:lang w:val="en-US"/>
        </w:rPr>
      </w:pPr>
      <w:r w:rsidRPr="008B0434">
        <w:rPr>
          <w:lang w:val="en-US"/>
        </w:rPr>
        <w:t xml:space="preserve">1. </w:t>
      </w:r>
      <w:proofErr w:type="spellStart"/>
      <w:r w:rsidRPr="008B0434">
        <w:rPr>
          <w:lang w:val="en-US"/>
        </w:rPr>
        <w:t>desember</w:t>
      </w:r>
      <w:proofErr w:type="spellEnd"/>
    </w:p>
    <w:p w:rsidR="008B0434" w:rsidRPr="008B0434" w:rsidRDefault="008B0434" w:rsidP="008B0434">
      <w:pPr>
        <w:pStyle w:val="Brdtekst"/>
        <w:rPr>
          <w:lang w:val="en-US"/>
        </w:rPr>
      </w:pPr>
      <w:proofErr w:type="spellStart"/>
      <w:r w:rsidRPr="008B0434">
        <w:rPr>
          <w:lang w:val="en-US"/>
        </w:rPr>
        <w:t>Julebord</w:t>
      </w:r>
      <w:proofErr w:type="spellEnd"/>
      <w:r w:rsidRPr="008B0434">
        <w:rPr>
          <w:lang w:val="en-US"/>
        </w:rPr>
        <w:t>. Thon Hotel Opera.</w:t>
      </w:r>
    </w:p>
    <w:p w:rsidR="008B0434" w:rsidRDefault="008B0434" w:rsidP="008B0434">
      <w:pPr>
        <w:pStyle w:val="Brdtekst"/>
        <w:rPr>
          <w:lang w:val="en-US"/>
        </w:rPr>
      </w:pPr>
    </w:p>
    <w:p w:rsidR="008B0434" w:rsidRDefault="008B0434" w:rsidP="00307495">
      <w:pPr>
        <w:pStyle w:val="Overskrift3"/>
      </w:pPr>
      <w:r>
        <w:t>Enklere parkering</w:t>
      </w:r>
    </w:p>
    <w:p w:rsidR="008B0434" w:rsidRDefault="008B0434" w:rsidP="008B0434">
      <w:pPr>
        <w:pStyle w:val="Brdtekst"/>
      </w:pPr>
    </w:p>
    <w:p w:rsidR="008B0434" w:rsidRDefault="008B0434" w:rsidP="008B0434">
      <w:pPr>
        <w:pStyle w:val="Brdtekst"/>
      </w:pPr>
      <w:r>
        <w:t xml:space="preserve">Regionstyremedlem Karstein Kristensen har tipset Quarten om en ny betalingstjeneste for parkering, som han har begynt å bruke. Med en brikke som plasseres i frontruta går </w:t>
      </w:r>
      <w:proofErr w:type="spellStart"/>
      <w:r>
        <w:t>parkeringsbommen</w:t>
      </w:r>
      <w:proofErr w:type="spellEnd"/>
      <w:r>
        <w:t xml:space="preserve"> automatisk opp når du kjører inn og ut av parkeringshuset. Du slipper dermed å trekke billett eller bruke kort og betale hver gang du kjører inn og ut. </w:t>
      </w:r>
    </w:p>
    <w:p w:rsidR="008B0434" w:rsidRDefault="008B0434" w:rsidP="008B0434">
      <w:pPr>
        <w:pStyle w:val="Brdtekst"/>
      </w:pPr>
    </w:p>
    <w:p w:rsidR="008B0434" w:rsidRDefault="008B0434" w:rsidP="008B0434">
      <w:pPr>
        <w:pStyle w:val="Brdtekst"/>
      </w:pPr>
      <w:r>
        <w:t>Parkeringsbeløpet trekkes automatisk fra ditt bank- eller kredittkort hver gang du parkerer. Brikken kan forelø</w:t>
      </w:r>
      <w:r w:rsidR="00307495">
        <w:t xml:space="preserve">pig </w:t>
      </w:r>
      <w:r>
        <w:t xml:space="preserve">brukes på Ski Storsenter (Follo), Strømmen Storsenter (Strømmen) og Sandvika </w:t>
      </w:r>
      <w:r w:rsidR="00307495">
        <w:t xml:space="preserve">Storsenter (Bærum) i Akershus, </w:t>
      </w:r>
      <w:r>
        <w:t xml:space="preserve">og på følgende steder i Oslo: </w:t>
      </w:r>
      <w:proofErr w:type="spellStart"/>
      <w:r>
        <w:t>Dalsbergstien</w:t>
      </w:r>
      <w:proofErr w:type="spellEnd"/>
      <w:r>
        <w:t xml:space="preserve"> </w:t>
      </w:r>
      <w:proofErr w:type="spellStart"/>
      <w:r>
        <w:t>P-Hus</w:t>
      </w:r>
      <w:proofErr w:type="spellEnd"/>
      <w:r>
        <w:t xml:space="preserve"> (Oslo), </w:t>
      </w:r>
      <w:proofErr w:type="spellStart"/>
      <w:r>
        <w:t>Storo</w:t>
      </w:r>
      <w:proofErr w:type="spellEnd"/>
      <w:r>
        <w:t xml:space="preserve"> Storsenter (Oslo</w:t>
      </w:r>
      <w:r w:rsidR="00307495">
        <w:t xml:space="preserve">), Spektrum P-hus (Oslo), Vika </w:t>
      </w:r>
      <w:r>
        <w:t>Atrium P-hus (Oslo).</w:t>
      </w:r>
    </w:p>
    <w:p w:rsidR="008B0434" w:rsidRDefault="008B0434" w:rsidP="008B0434">
      <w:pPr>
        <w:pStyle w:val="Brdtekst"/>
      </w:pPr>
    </w:p>
    <w:p w:rsidR="008B0434" w:rsidRDefault="008B0434" w:rsidP="00307495">
      <w:pPr>
        <w:pStyle w:val="Overskrift3"/>
      </w:pPr>
      <w:r>
        <w:t>Sliter med kommunereform</w:t>
      </w:r>
    </w:p>
    <w:p w:rsidR="008B0434" w:rsidRDefault="008B0434" w:rsidP="008B0434">
      <w:pPr>
        <w:pStyle w:val="Brdtekst"/>
      </w:pPr>
    </w:p>
    <w:p w:rsidR="008B0434" w:rsidRDefault="008B0434" w:rsidP="008B0434">
      <w:pPr>
        <w:pStyle w:val="Brdtekst"/>
      </w:pPr>
      <w:r>
        <w:t xml:space="preserve">Danskene sliter i kjølvannet av sin kommunereform, som likner den man ønsker å innføre også her til lands. </w:t>
      </w:r>
    </w:p>
    <w:p w:rsidR="008B0434" w:rsidRDefault="008B0434" w:rsidP="008B0434">
      <w:pPr>
        <w:pStyle w:val="Brdtekst"/>
      </w:pPr>
    </w:p>
    <w:p w:rsidR="008B0434" w:rsidRDefault="008B0434" w:rsidP="008B0434">
      <w:pPr>
        <w:pStyle w:val="Brdtekst"/>
      </w:pPr>
      <w:r>
        <w:t xml:space="preserve">Nylig holdt Susanne Olsen i Dansk </w:t>
      </w:r>
      <w:proofErr w:type="spellStart"/>
      <w:r>
        <w:t>Handicap</w:t>
      </w:r>
      <w:proofErr w:type="spellEnd"/>
      <w:r>
        <w:t xml:space="preserve"> Forbund i en svært klok og fyndig appell i forbindelse med konsekvensene av den danske kommunereformen, under en demonstrasjon på </w:t>
      </w:r>
      <w:proofErr w:type="spellStart"/>
      <w:r>
        <w:t>Slotspladsen</w:t>
      </w:r>
      <w:proofErr w:type="spellEnd"/>
      <w:r>
        <w:t xml:space="preserve"> i København medio februar. </w:t>
      </w:r>
    </w:p>
    <w:p w:rsidR="008B0434" w:rsidRDefault="008B0434" w:rsidP="008B0434">
      <w:pPr>
        <w:pStyle w:val="Brdtekst"/>
      </w:pPr>
    </w:p>
    <w:p w:rsidR="008B0434" w:rsidRDefault="008B0434" w:rsidP="008B0434">
      <w:pPr>
        <w:pStyle w:val="Brdtekst"/>
      </w:pPr>
      <w:r>
        <w:t xml:space="preserve">Vi siterer: «Jeg vil godt erindre om, at de </w:t>
      </w:r>
      <w:proofErr w:type="spellStart"/>
      <w:r>
        <w:t>handicappolitiske</w:t>
      </w:r>
      <w:proofErr w:type="spellEnd"/>
      <w:r>
        <w:t xml:space="preserve"> </w:t>
      </w:r>
      <w:proofErr w:type="spellStart"/>
      <w:r>
        <w:t>principper</w:t>
      </w:r>
      <w:proofErr w:type="spellEnd"/>
      <w:r>
        <w:t xml:space="preserve"> og </w:t>
      </w:r>
      <w:proofErr w:type="spellStart"/>
      <w:r>
        <w:t>handicapkonventionen</w:t>
      </w:r>
      <w:proofErr w:type="spellEnd"/>
      <w:r>
        <w:t xml:space="preserve"> ikke er en slags </w:t>
      </w:r>
      <w:proofErr w:type="spellStart"/>
      <w:r>
        <w:t>flødeskum</w:t>
      </w:r>
      <w:proofErr w:type="spellEnd"/>
      <w:r>
        <w:t xml:space="preserve">, som man kan smøre </w:t>
      </w:r>
      <w:proofErr w:type="spellStart"/>
      <w:r>
        <w:t>ud</w:t>
      </w:r>
      <w:proofErr w:type="spellEnd"/>
      <w:r>
        <w:t xml:space="preserve"> over kagen, når der ellers er lidt </w:t>
      </w:r>
      <w:proofErr w:type="spellStart"/>
      <w:r>
        <w:t>overskud</w:t>
      </w:r>
      <w:proofErr w:type="spellEnd"/>
      <w:r>
        <w:t xml:space="preserve"> til det. </w:t>
      </w:r>
      <w:proofErr w:type="spellStart"/>
      <w:r>
        <w:t>Nej</w:t>
      </w:r>
      <w:proofErr w:type="spellEnd"/>
      <w:r>
        <w:t xml:space="preserve">, </w:t>
      </w:r>
      <w:proofErr w:type="spellStart"/>
      <w:r>
        <w:t>ligestilling</w:t>
      </w:r>
      <w:proofErr w:type="spellEnd"/>
      <w:r>
        <w:t xml:space="preserve"> </w:t>
      </w:r>
      <w:proofErr w:type="spellStart"/>
      <w:r>
        <w:t>af</w:t>
      </w:r>
      <w:proofErr w:type="spellEnd"/>
      <w:r>
        <w:t xml:space="preserve"> mennesker med </w:t>
      </w:r>
      <w:proofErr w:type="spellStart"/>
      <w:r>
        <w:t>handicap</w:t>
      </w:r>
      <w:proofErr w:type="spellEnd"/>
      <w:r>
        <w:t xml:space="preserve"> handler om retten til at være et menneske – en </w:t>
      </w:r>
      <w:proofErr w:type="spellStart"/>
      <w:r>
        <w:t>samfundsborger</w:t>
      </w:r>
      <w:proofErr w:type="spellEnd"/>
      <w:r>
        <w:t xml:space="preserve"> på </w:t>
      </w:r>
      <w:proofErr w:type="spellStart"/>
      <w:r>
        <w:t>lige</w:t>
      </w:r>
      <w:proofErr w:type="spellEnd"/>
      <w:r>
        <w:t xml:space="preserve"> </w:t>
      </w:r>
      <w:proofErr w:type="spellStart"/>
      <w:r>
        <w:t>fod</w:t>
      </w:r>
      <w:proofErr w:type="spellEnd"/>
      <w:r>
        <w:t xml:space="preserve"> med andre. Og </w:t>
      </w:r>
      <w:proofErr w:type="spellStart"/>
      <w:r>
        <w:t>kompensationen</w:t>
      </w:r>
      <w:proofErr w:type="spellEnd"/>
      <w:r>
        <w:t xml:space="preserve"> og </w:t>
      </w:r>
      <w:proofErr w:type="spellStart"/>
      <w:r>
        <w:t>ligestillingen</w:t>
      </w:r>
      <w:proofErr w:type="spellEnd"/>
      <w:r>
        <w:t xml:space="preserve"> er en </w:t>
      </w:r>
      <w:proofErr w:type="spellStart"/>
      <w:r>
        <w:t>grundforudsætning</w:t>
      </w:r>
      <w:proofErr w:type="spellEnd"/>
      <w:r>
        <w:t xml:space="preserve"> for et </w:t>
      </w:r>
      <w:proofErr w:type="spellStart"/>
      <w:r>
        <w:t>samfund</w:t>
      </w:r>
      <w:proofErr w:type="spellEnd"/>
      <w:r>
        <w:t xml:space="preserve">, som ønsker, at alle skal kunne </w:t>
      </w:r>
      <w:proofErr w:type="spellStart"/>
      <w:r>
        <w:t>bidrage</w:t>
      </w:r>
      <w:proofErr w:type="spellEnd"/>
      <w:r>
        <w:t>. Det er en investering i mennesker – det er god økonomi!”</w:t>
      </w:r>
    </w:p>
    <w:p w:rsidR="008B0434" w:rsidRDefault="008B0434" w:rsidP="008B0434">
      <w:pPr>
        <w:pStyle w:val="Brdtekst"/>
      </w:pPr>
    </w:p>
    <w:p w:rsidR="008B0434" w:rsidRPr="008B0434" w:rsidRDefault="008B0434" w:rsidP="00307495">
      <w:pPr>
        <w:pStyle w:val="Overskrift1"/>
      </w:pPr>
      <w:r w:rsidRPr="008B0434">
        <w:t>Med hjerte for organisasjonsliv</w:t>
      </w:r>
    </w:p>
    <w:p w:rsidR="008B0434" w:rsidRDefault="008B0434" w:rsidP="008B0434">
      <w:pPr>
        <w:pStyle w:val="Brdtekst"/>
      </w:pPr>
    </w:p>
    <w:p w:rsidR="008B0434" w:rsidRPr="008B0434" w:rsidRDefault="008B0434" w:rsidP="00307495">
      <w:pPr>
        <w:pStyle w:val="Ingress"/>
      </w:pPr>
      <w:r w:rsidRPr="008B0434">
        <w:t xml:space="preserve">Mangfoldet på regionkontoret vokser. Nå har en avslepen trønder med forkjærlighet for Star </w:t>
      </w:r>
      <w:proofErr w:type="spellStart"/>
      <w:r w:rsidRPr="008B0434">
        <w:t>Wars</w:t>
      </w:r>
      <w:proofErr w:type="spellEnd"/>
      <w:r w:rsidRPr="008B0434">
        <w:t xml:space="preserve"> kommet inn i miksen.   </w:t>
      </w:r>
    </w:p>
    <w:p w:rsidR="008B0434" w:rsidRDefault="008B0434" w:rsidP="008B0434">
      <w:pPr>
        <w:pStyle w:val="Brdtekst"/>
      </w:pPr>
    </w:p>
    <w:p w:rsidR="008B0434" w:rsidRDefault="00307495" w:rsidP="008B0434">
      <w:pPr>
        <w:pStyle w:val="Tekstfoto"/>
      </w:pPr>
      <w:r>
        <w:t>Av</w:t>
      </w:r>
      <w:r w:rsidR="008B0434">
        <w:t xml:space="preserve"> Ida C. Freng</w:t>
      </w:r>
    </w:p>
    <w:p w:rsidR="008B0434" w:rsidRDefault="008B0434" w:rsidP="008B0434">
      <w:pPr>
        <w:pStyle w:val="Brdtekst"/>
      </w:pPr>
    </w:p>
    <w:p w:rsidR="008B0434" w:rsidRDefault="008B0434" w:rsidP="008B0434">
      <w:pPr>
        <w:pStyle w:val="Brdtekst"/>
      </w:pPr>
      <w:r>
        <w:t xml:space="preserve">Etter noen korte uker i jobben har han allerede begynt å ta pulsen på regionen, nyansatte Ola Harald </w:t>
      </w:r>
      <w:proofErr w:type="spellStart"/>
      <w:r>
        <w:t>Svenning</w:t>
      </w:r>
      <w:proofErr w:type="spellEnd"/>
      <w:r>
        <w:t>. Den autoriserte hjelpepleieren har imidlertid gjort organisasjonsmann av seg. Det startet i hjemtraktene, som han for enkelhets skyld kaller Steinkjer, når han vil være helt sikker på at folk forstår hvor han mener.</w:t>
      </w:r>
    </w:p>
    <w:p w:rsidR="008B0434" w:rsidRDefault="008B0434" w:rsidP="008B0434">
      <w:pPr>
        <w:pStyle w:val="Brdtekst"/>
      </w:pPr>
      <w:r>
        <w:t xml:space="preserve">- Egentlig kommer jeg fra et lite sted som heter Sunnan, eller </w:t>
      </w:r>
      <w:proofErr w:type="spellStart"/>
      <w:r>
        <w:t>Soinnain</w:t>
      </w:r>
      <w:proofErr w:type="spellEnd"/>
      <w:r>
        <w:t xml:space="preserve"> på trøndersk da. Det ligger i enden av Snåsavatnet, forklarer han.</w:t>
      </w:r>
    </w:p>
    <w:p w:rsidR="008B0434" w:rsidRDefault="008B0434" w:rsidP="008B0434">
      <w:pPr>
        <w:pStyle w:val="Brdtekst"/>
      </w:pPr>
    </w:p>
    <w:p w:rsidR="008B0434" w:rsidRDefault="008B0434" w:rsidP="008B0434">
      <w:pPr>
        <w:pStyle w:val="Brdtekst"/>
      </w:pPr>
      <w:r>
        <w:t>Og for de som måtte lure - det betyr ikke at han har vært nabo med «</w:t>
      </w:r>
      <w:proofErr w:type="spellStart"/>
      <w:r>
        <w:t>Snåsamannen</w:t>
      </w:r>
      <w:proofErr w:type="spellEnd"/>
      <w:r>
        <w:t>».</w:t>
      </w:r>
    </w:p>
    <w:p w:rsidR="008B0434" w:rsidRDefault="008B0434" w:rsidP="008B0434">
      <w:pPr>
        <w:pStyle w:val="Brdtekst"/>
      </w:pPr>
      <w:r>
        <w:t>- Nei, han bor i andre enden av vannet, 6 mil innsjø unna, humrer han.</w:t>
      </w:r>
    </w:p>
    <w:p w:rsidR="008B0434" w:rsidRDefault="008B0434" w:rsidP="008B0434">
      <w:pPr>
        <w:pStyle w:val="Brdtekst"/>
      </w:pPr>
    </w:p>
    <w:p w:rsidR="008B0434" w:rsidRDefault="008B0434" w:rsidP="008B0434">
      <w:pPr>
        <w:pStyle w:val="Mellomtittel"/>
      </w:pPr>
      <w:proofErr w:type="spellStart"/>
      <w:r>
        <w:t>Skolelei</w:t>
      </w:r>
      <w:proofErr w:type="spellEnd"/>
    </w:p>
    <w:p w:rsidR="008B0434" w:rsidRDefault="008B0434" w:rsidP="008B0434">
      <w:pPr>
        <w:pStyle w:val="Brdtekst"/>
      </w:pPr>
      <w:r>
        <w:t>Ola Harald tok fagbrev som autorisert hjelpepleier i Levanger.</w:t>
      </w:r>
    </w:p>
    <w:p w:rsidR="008B0434" w:rsidRDefault="008B0434" w:rsidP="008B0434">
      <w:pPr>
        <w:pStyle w:val="Brdtekst"/>
      </w:pPr>
      <w:r>
        <w:t xml:space="preserve">- Jeg var </w:t>
      </w:r>
      <w:proofErr w:type="spellStart"/>
      <w:r>
        <w:t>skolelei</w:t>
      </w:r>
      <w:proofErr w:type="spellEnd"/>
      <w:r>
        <w:t>, og ville ha en utdannings som fokuserte mer på det praktiske enn på teori. Jeg har alltid trives godt med å jobbe med mennesker, så det var nok derfor det ble hjelpepleier, i stedet for noe mer tradisjonelt, som mekanikk eller noe. Jeg trivdes godt, og har aldri angret, sier han.</w:t>
      </w:r>
    </w:p>
    <w:p w:rsidR="008B0434" w:rsidRDefault="008B0434" w:rsidP="008B0434">
      <w:pPr>
        <w:pStyle w:val="Brdtekst"/>
      </w:pPr>
    </w:p>
    <w:p w:rsidR="008B0434" w:rsidRDefault="008B0434" w:rsidP="008B0434">
      <w:pPr>
        <w:pStyle w:val="Brdtekst"/>
      </w:pPr>
      <w:r>
        <w:t>Jobbmarkedet var imidlertid trangt i hjemtraktene, så Ola Harald søkte mot Oslo. Samfunnsengasjementet som senere skulle pense ham inn til NHF Oslo og jobben som organisasjonskonsulent kom imidlertid tidlig.</w:t>
      </w:r>
    </w:p>
    <w:p w:rsidR="008B0434" w:rsidRDefault="008B0434" w:rsidP="008B0434">
      <w:pPr>
        <w:pStyle w:val="Brdtekst"/>
      </w:pPr>
      <w:r>
        <w:t>- Jeg flyttet nordover til Alta, for å bli personlig assistent. Etter seks måneder med problemer med kommunen i forhold til ordningen ga vi imidlertid opp. Jeg fikk god hjelp av fagbevegelsen da jeg sa opp, og vel hjemme igjen ble jeg valgt til ungdomstillitsvalgt i fagforeningen i Steinkjer.</w:t>
      </w:r>
    </w:p>
    <w:p w:rsidR="008B0434" w:rsidRDefault="008B0434" w:rsidP="008B0434">
      <w:pPr>
        <w:pStyle w:val="Brdtekst"/>
      </w:pPr>
    </w:p>
    <w:p w:rsidR="008B0434" w:rsidRDefault="008B0434" w:rsidP="008B0434">
      <w:pPr>
        <w:pStyle w:val="Brdtekst"/>
      </w:pPr>
      <w:r>
        <w:t>Deretter ballet det på seg med verv. Fra lokal ungdomstillitsvalgt gikk han gradene til leder for ungdommen i fylket, før han ble nestleder og så til slutt leder for Fagforbundets Ungdom på nasjonalt plan.</w:t>
      </w:r>
    </w:p>
    <w:p w:rsidR="008B0434" w:rsidRDefault="008B0434" w:rsidP="008B0434">
      <w:pPr>
        <w:pStyle w:val="Brdtekst"/>
      </w:pPr>
      <w:r>
        <w:t>- Jeg var dessuten hovedtillitsvalgt i Sykehjemsetatens fagforening, og jobbet med lov og arbeidsrett. Alt i alt var jeg 100 prosent frikjøpt fra stillingen som hjelpepleier fra 2006-2013, da jeg gikk av som leder nasjonalt på grunn av alder, forteller han.</w:t>
      </w:r>
    </w:p>
    <w:p w:rsidR="008B0434" w:rsidRDefault="008B0434" w:rsidP="008B0434">
      <w:pPr>
        <w:pStyle w:val="Brdtekst"/>
      </w:pPr>
    </w:p>
    <w:p w:rsidR="008B0434" w:rsidRDefault="008B0434" w:rsidP="008B0434">
      <w:pPr>
        <w:pStyle w:val="Mellomtittel"/>
      </w:pPr>
      <w:r>
        <w:t>Organisasjonsdyret våknet</w:t>
      </w:r>
    </w:p>
    <w:p w:rsidR="008B0434" w:rsidRDefault="008B0434" w:rsidP="008B0434">
      <w:pPr>
        <w:pStyle w:val="Brdtekst"/>
      </w:pPr>
      <w:r>
        <w:t>Etter et par år som hjelpepleier meldte imidlertid lysten til å drive med organisasjonsarbeid seg igjen.</w:t>
      </w:r>
    </w:p>
    <w:p w:rsidR="008B0434" w:rsidRDefault="008B0434" w:rsidP="008B0434">
      <w:pPr>
        <w:pStyle w:val="Brdtekst"/>
      </w:pPr>
    </w:p>
    <w:p w:rsidR="008B0434" w:rsidRDefault="008B0434" w:rsidP="008B0434">
      <w:pPr>
        <w:pStyle w:val="Brdtekst"/>
      </w:pPr>
      <w:r>
        <w:t>- Kanskje handler det litt om at jeg selv har en skjult funksjonsnedsettelse. Jeg er «oppvokst» i Foreningen for hjertesyke barn, og har sett hvordan mine foreldre har stått på og kjempet for at jeg skulle få den hjelp jeg hadde krav på, sier han og legger til:</w:t>
      </w:r>
    </w:p>
    <w:p w:rsidR="008B0434" w:rsidRDefault="008B0434" w:rsidP="008B0434">
      <w:pPr>
        <w:pStyle w:val="Brdtekst"/>
      </w:pPr>
      <w:r>
        <w:t>- Da jeg så jobben som organisasjonskonsulent i NHF Oslo, så kombinerte den de to tingene jeg liker best: organisasjonsarbeid og det å kunne bistå mennesker.</w:t>
      </w:r>
    </w:p>
    <w:p w:rsidR="008B0434" w:rsidRDefault="008B0434" w:rsidP="008B0434">
      <w:pPr>
        <w:pStyle w:val="Brdtekst"/>
      </w:pPr>
    </w:p>
    <w:p w:rsidR="008B0434" w:rsidRDefault="008B0434" w:rsidP="008B0434">
      <w:pPr>
        <w:pStyle w:val="Mellomtittel"/>
      </w:pPr>
      <w:r>
        <w:t>Klar til dyst</w:t>
      </w:r>
    </w:p>
    <w:p w:rsidR="008B0434" w:rsidRDefault="008B0434" w:rsidP="008B0434">
      <w:pPr>
        <w:pStyle w:val="Brdtekst"/>
      </w:pPr>
      <w:r>
        <w:t>Nå klør han i fingrene etter å bli kjent i og med NHF Oslo.</w:t>
      </w:r>
    </w:p>
    <w:p w:rsidR="008B0434" w:rsidRDefault="008B0434" w:rsidP="008B0434">
      <w:pPr>
        <w:pStyle w:val="Brdtekst"/>
      </w:pPr>
      <w:r>
        <w:t xml:space="preserve">- Inviter meg gjerne, både på en kaffekopp og på medlemsmøter. Jeg håper at jeg kan bli et bindeledd mellom lokallag og regionen. Samtidig vet jeg av erfaring at tiden ikke alltid strekker til når man jobber frivillig, så bruk meg gjerne. Ikke vær redd for å be om hjelp til ting, for eksempel administrative oppgaver. </w:t>
      </w:r>
    </w:p>
    <w:p w:rsidR="008B0434" w:rsidRDefault="008B0434" w:rsidP="008B0434">
      <w:pPr>
        <w:pStyle w:val="Brdtekst"/>
      </w:pPr>
    </w:p>
    <w:p w:rsidR="008B0434" w:rsidRDefault="008B0434" w:rsidP="008B0434">
      <w:pPr>
        <w:pStyle w:val="Brdtekst"/>
      </w:pPr>
      <w:r>
        <w:t>Selv om han måtte gå av på grunn av alder i Fagforbundet, bedyrer Ola Harald at han ikke har lagt ungdommeligheten bak seg riktig ennå.</w:t>
      </w:r>
    </w:p>
    <w:p w:rsidR="008B0434" w:rsidRDefault="008B0434" w:rsidP="008B0434">
      <w:pPr>
        <w:pStyle w:val="Brdtekst"/>
      </w:pPr>
      <w:r>
        <w:t xml:space="preserve">- Jeg slapper gjerne av med en runde </w:t>
      </w:r>
      <w:proofErr w:type="spellStart"/>
      <w:r>
        <w:t>Fifa</w:t>
      </w:r>
      <w:proofErr w:type="spellEnd"/>
      <w:r>
        <w:t xml:space="preserve"> på </w:t>
      </w:r>
      <w:proofErr w:type="spellStart"/>
      <w:r>
        <w:t>Playstation</w:t>
      </w:r>
      <w:proofErr w:type="spellEnd"/>
      <w:r>
        <w:t xml:space="preserve">, sier han, og avslører samtidig at han er både Liverpool og selvfølgelig </w:t>
      </w:r>
      <w:proofErr w:type="spellStart"/>
      <w:r>
        <w:t>Rosenborgfan</w:t>
      </w:r>
      <w:proofErr w:type="spellEnd"/>
      <w:r>
        <w:t>. Noe annet enn sistnevnte skulle tatt seg ut for en trønder.</w:t>
      </w:r>
    </w:p>
    <w:p w:rsidR="008B0434" w:rsidRDefault="008B0434" w:rsidP="008B0434">
      <w:pPr>
        <w:pStyle w:val="Brdtekst"/>
      </w:pPr>
    </w:p>
    <w:p w:rsidR="008B0434" w:rsidRDefault="008B0434" w:rsidP="008B0434">
      <w:pPr>
        <w:pStyle w:val="Brdtekst"/>
      </w:pPr>
      <w:r>
        <w:t xml:space="preserve">Tida som hjelpepleier på </w:t>
      </w:r>
      <w:proofErr w:type="spellStart"/>
      <w:r>
        <w:t>Uranienborghjemmet</w:t>
      </w:r>
      <w:proofErr w:type="spellEnd"/>
      <w:r>
        <w:t xml:space="preserve"> har likevel satt sine spor i dialekten.</w:t>
      </w:r>
    </w:p>
    <w:p w:rsidR="008B0434" w:rsidRDefault="008B0434" w:rsidP="008B0434">
      <w:pPr>
        <w:pStyle w:val="Brdtekst"/>
      </w:pPr>
      <w:r>
        <w:t>- Jeg måtte slipe den ned litt, for å bli forstått. Det blir så dårlig stemning når man lover beboerne «</w:t>
      </w:r>
      <w:proofErr w:type="spellStart"/>
      <w:r>
        <w:t>kakskiv</w:t>
      </w:r>
      <w:proofErr w:type="spellEnd"/>
      <w:r>
        <w:t xml:space="preserve">» til frokost, og så får de bare brød. </w:t>
      </w:r>
      <w:proofErr w:type="spellStart"/>
      <w:r>
        <w:t>Kakskiv</w:t>
      </w:r>
      <w:proofErr w:type="spellEnd"/>
      <w:r>
        <w:t xml:space="preserve"> betyr nemlig brødskive på trøndersk. Ja, det betyr for så vidt kakestykke og, men det kommer litt an på konteksten. Det ble litt krøll, sier han og ler.</w:t>
      </w:r>
    </w:p>
    <w:p w:rsidR="008B0434" w:rsidRDefault="008B0434" w:rsidP="008B0434">
      <w:pPr>
        <w:pStyle w:val="Brdtekst"/>
      </w:pPr>
    </w:p>
    <w:p w:rsidR="008B0434" w:rsidRDefault="008B0434" w:rsidP="008B0434">
      <w:pPr>
        <w:pStyle w:val="Brdtekst"/>
      </w:pPr>
      <w:r>
        <w:t xml:space="preserve">Foruten fotball og </w:t>
      </w:r>
      <w:proofErr w:type="spellStart"/>
      <w:r>
        <w:t>playstation</w:t>
      </w:r>
      <w:proofErr w:type="spellEnd"/>
      <w:r>
        <w:t xml:space="preserve"> har han også en annen, kanskje litt spesiell hobby.</w:t>
      </w:r>
    </w:p>
    <w:p w:rsidR="008B0434" w:rsidRDefault="008B0434" w:rsidP="008B0434">
      <w:pPr>
        <w:pStyle w:val="Brdtekst"/>
      </w:pPr>
      <w:proofErr w:type="spellStart"/>
      <w:r>
        <w:t>-Jeg</w:t>
      </w:r>
      <w:proofErr w:type="spellEnd"/>
      <w:r>
        <w:t xml:space="preserve"> er Star </w:t>
      </w:r>
      <w:proofErr w:type="spellStart"/>
      <w:r>
        <w:t>Wars-fan</w:t>
      </w:r>
      <w:proofErr w:type="spellEnd"/>
      <w:r>
        <w:t xml:space="preserve">, og jeg liker å bygge med Star </w:t>
      </w:r>
      <w:proofErr w:type="spellStart"/>
      <w:r>
        <w:t>Wars-lego</w:t>
      </w:r>
      <w:proofErr w:type="spellEnd"/>
      <w:r>
        <w:t>, som jeg så stiller opp i ulike situasjoner og tar bilder av, avslører han.</w:t>
      </w:r>
    </w:p>
    <w:p w:rsidR="008B0434" w:rsidRDefault="008B0434" w:rsidP="008B0434">
      <w:pPr>
        <w:pStyle w:val="Brdtekst"/>
      </w:pPr>
    </w:p>
    <w:p w:rsidR="008B0434" w:rsidRDefault="008B0434" w:rsidP="008B0434">
      <w:pPr>
        <w:pStyle w:val="Brdtekst"/>
      </w:pPr>
      <w:r>
        <w:t xml:space="preserve">Den nye Star </w:t>
      </w:r>
      <w:proofErr w:type="spellStart"/>
      <w:r>
        <w:t>Wars-filmen</w:t>
      </w:r>
      <w:proofErr w:type="spellEnd"/>
      <w:r>
        <w:t>, nummer syv i rekken, falt ettertrykkelig i smak.</w:t>
      </w:r>
    </w:p>
    <w:p w:rsidR="008B0434" w:rsidRDefault="008B0434" w:rsidP="008B0434">
      <w:pPr>
        <w:pStyle w:val="Brdtekst"/>
      </w:pPr>
      <w:r>
        <w:t xml:space="preserve">- Endelig kunne man sette seg i </w:t>
      </w:r>
      <w:proofErr w:type="spellStart"/>
      <w:r>
        <w:t>kinosalen</w:t>
      </w:r>
      <w:proofErr w:type="spellEnd"/>
      <w:r>
        <w:t xml:space="preserve"> og få den skikkelige «Star </w:t>
      </w:r>
      <w:proofErr w:type="spellStart"/>
      <w:r>
        <w:t>Wars-følelsen</w:t>
      </w:r>
      <w:proofErr w:type="spellEnd"/>
      <w:r>
        <w:t>» igjen! Det var lenge siden sist, sier han.</w:t>
      </w:r>
    </w:p>
    <w:p w:rsidR="008B0434" w:rsidRDefault="008B0434" w:rsidP="008B0434">
      <w:pPr>
        <w:pStyle w:val="Brdtekst"/>
      </w:pPr>
    </w:p>
    <w:p w:rsidR="008B0434" w:rsidRDefault="008B0434" w:rsidP="008B0434">
      <w:pPr>
        <w:pStyle w:val="Brdtekst"/>
      </w:pPr>
      <w:r>
        <w:t>En siste hobby kommer dessuten godt med:</w:t>
      </w:r>
    </w:p>
    <w:p w:rsidR="008B0434" w:rsidRDefault="008B0434" w:rsidP="008B0434">
      <w:pPr>
        <w:pStyle w:val="Brdtekst"/>
      </w:pPr>
      <w:r>
        <w:t xml:space="preserve">- Jeg har endelig funnet leselysten igjen. Det passer jo i grunn bra, siden jeg har litt </w:t>
      </w:r>
      <w:proofErr w:type="spellStart"/>
      <w:r>
        <w:t>reisevei</w:t>
      </w:r>
      <w:proofErr w:type="spellEnd"/>
      <w:r>
        <w:t xml:space="preserve"> til jobb.</w:t>
      </w:r>
    </w:p>
    <w:p w:rsidR="008B0434" w:rsidRDefault="008B0434" w:rsidP="008B0434">
      <w:pPr>
        <w:pStyle w:val="Brdtekst"/>
      </w:pPr>
    </w:p>
    <w:p w:rsidR="008B0434" w:rsidRDefault="008B0434" w:rsidP="008B0434">
      <w:pPr>
        <w:pStyle w:val="Brdtekst"/>
      </w:pPr>
      <w:r>
        <w:t xml:space="preserve">Ola Harald og forloveden bor på </w:t>
      </w:r>
      <w:proofErr w:type="spellStart"/>
      <w:r>
        <w:t>Ellingsrud</w:t>
      </w:r>
      <w:proofErr w:type="spellEnd"/>
      <w:r>
        <w:t xml:space="preserve">, og med maks uflaks i forhold til </w:t>
      </w:r>
      <w:proofErr w:type="spellStart"/>
      <w:r>
        <w:t>tbane-bytter</w:t>
      </w:r>
      <w:proofErr w:type="spellEnd"/>
      <w:r>
        <w:t xml:space="preserve"> bruker han fort 50 minutter på å komme seg til jobb.</w:t>
      </w:r>
    </w:p>
    <w:p w:rsidR="008B0434" w:rsidRDefault="008B0434" w:rsidP="008B0434">
      <w:pPr>
        <w:pStyle w:val="Brdtekst"/>
      </w:pPr>
      <w:r>
        <w:t xml:space="preserve">- Jeg må innrømme at det frister litt å kjøpe seg en </w:t>
      </w:r>
      <w:proofErr w:type="spellStart"/>
      <w:r>
        <w:t>el-bil</w:t>
      </w:r>
      <w:proofErr w:type="spellEnd"/>
      <w:r>
        <w:t xml:space="preserve"> nå, men inntil videre benytter jeg anledningen til å lese mer, smiler han.</w:t>
      </w:r>
    </w:p>
    <w:p w:rsidR="008B0434" w:rsidRDefault="008B0434" w:rsidP="008B0434">
      <w:pPr>
        <w:pStyle w:val="Brdtekst"/>
      </w:pPr>
    </w:p>
    <w:p w:rsidR="008B0434" w:rsidRDefault="008B0434" w:rsidP="008B0434">
      <w:pPr>
        <w:pStyle w:val="Brdtekst"/>
      </w:pPr>
    </w:p>
    <w:p w:rsidR="008B0434" w:rsidRPr="008B0434" w:rsidRDefault="008B0434" w:rsidP="008B0434">
      <w:pPr>
        <w:pStyle w:val="Brdtekst"/>
      </w:pPr>
    </w:p>
    <w:sectPr w:rsidR="008B0434" w:rsidRPr="008B0434">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LT 55 Roma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pexSansBoldT">
    <w:panose1 w:val="02000503020000020004"/>
    <w:charset w:val="00"/>
    <w:family w:val="auto"/>
    <w:pitch w:val="variable"/>
    <w:sig w:usb0="800000A7" w:usb1="0000004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ApexSansMediumT">
    <w:panose1 w:val="02000503020000020004"/>
    <w:charset w:val="00"/>
    <w:family w:val="auto"/>
    <w:pitch w:val="variable"/>
    <w:sig w:usb0="800000A7" w:usb1="00000040" w:usb2="00000000" w:usb3="00000000" w:csb0="00000009" w:csb1="00000000"/>
  </w:font>
  <w:font w:name="ApexSansBookItalicT">
    <w:panose1 w:val="02000503020000020004"/>
    <w:charset w:val="00"/>
    <w:family w:val="auto"/>
    <w:pitch w:val="variable"/>
    <w:sig w:usb0="800000A7" w:usb1="00000040" w:usb2="00000000" w:usb3="00000000" w:csb0="00000009" w:csb1="00000000"/>
  </w:font>
  <w:font w:name="ApexSansMediumItalicT">
    <w:panose1 w:val="0200050302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F7"/>
    <w:multiLevelType w:val="hybridMultilevel"/>
    <w:tmpl w:val="911E937E"/>
    <w:lvl w:ilvl="0" w:tplc="10A025C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2920B7D"/>
    <w:multiLevelType w:val="hybridMultilevel"/>
    <w:tmpl w:val="0E9E09B4"/>
    <w:lvl w:ilvl="0" w:tplc="5002B43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CBE505C"/>
    <w:multiLevelType w:val="hybridMultilevel"/>
    <w:tmpl w:val="B8F04EB6"/>
    <w:lvl w:ilvl="0" w:tplc="FA3ECD9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4FF7872"/>
    <w:multiLevelType w:val="hybridMultilevel"/>
    <w:tmpl w:val="BED80072"/>
    <w:lvl w:ilvl="0" w:tplc="47B6A5D0">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57EA6B10"/>
    <w:multiLevelType w:val="hybridMultilevel"/>
    <w:tmpl w:val="9BC6741E"/>
    <w:lvl w:ilvl="0" w:tplc="CE227B2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716721C"/>
    <w:multiLevelType w:val="hybridMultilevel"/>
    <w:tmpl w:val="E1F06AB6"/>
    <w:lvl w:ilvl="0" w:tplc="1D72F16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EED4C0F"/>
    <w:multiLevelType w:val="hybridMultilevel"/>
    <w:tmpl w:val="4476CEE6"/>
    <w:lvl w:ilvl="0" w:tplc="7BF4E3F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E"/>
    <w:rsid w:val="00004367"/>
    <w:rsid w:val="0001481B"/>
    <w:rsid w:val="00017571"/>
    <w:rsid w:val="00031AC7"/>
    <w:rsid w:val="00036867"/>
    <w:rsid w:val="00036E10"/>
    <w:rsid w:val="00041203"/>
    <w:rsid w:val="00041A74"/>
    <w:rsid w:val="0006412C"/>
    <w:rsid w:val="0006455D"/>
    <w:rsid w:val="000665EE"/>
    <w:rsid w:val="00066BD9"/>
    <w:rsid w:val="000860E1"/>
    <w:rsid w:val="000951A2"/>
    <w:rsid w:val="000A79CD"/>
    <w:rsid w:val="000C5DA9"/>
    <w:rsid w:val="000C7493"/>
    <w:rsid w:val="000E083E"/>
    <w:rsid w:val="000F0D3E"/>
    <w:rsid w:val="00106633"/>
    <w:rsid w:val="00121FCC"/>
    <w:rsid w:val="00135DC5"/>
    <w:rsid w:val="001533ED"/>
    <w:rsid w:val="00162EF0"/>
    <w:rsid w:val="00172B6C"/>
    <w:rsid w:val="00194CAC"/>
    <w:rsid w:val="001A30A0"/>
    <w:rsid w:val="001A4FF1"/>
    <w:rsid w:val="001A7484"/>
    <w:rsid w:val="001B470D"/>
    <w:rsid w:val="001B7B03"/>
    <w:rsid w:val="001C1513"/>
    <w:rsid w:val="001C5F58"/>
    <w:rsid w:val="001F366B"/>
    <w:rsid w:val="001F3A39"/>
    <w:rsid w:val="001F5C6A"/>
    <w:rsid w:val="001F6E10"/>
    <w:rsid w:val="002055BA"/>
    <w:rsid w:val="002062B3"/>
    <w:rsid w:val="00220C01"/>
    <w:rsid w:val="00226792"/>
    <w:rsid w:val="0023398A"/>
    <w:rsid w:val="0024587F"/>
    <w:rsid w:val="0024705A"/>
    <w:rsid w:val="0025401E"/>
    <w:rsid w:val="00257C3A"/>
    <w:rsid w:val="0027165B"/>
    <w:rsid w:val="002736C4"/>
    <w:rsid w:val="00276AB5"/>
    <w:rsid w:val="002874FD"/>
    <w:rsid w:val="00291E7D"/>
    <w:rsid w:val="00292EDE"/>
    <w:rsid w:val="002A1425"/>
    <w:rsid w:val="002D49C9"/>
    <w:rsid w:val="002D7090"/>
    <w:rsid w:val="002E52D8"/>
    <w:rsid w:val="002E555A"/>
    <w:rsid w:val="002F3207"/>
    <w:rsid w:val="00302D0F"/>
    <w:rsid w:val="00307495"/>
    <w:rsid w:val="00326A6C"/>
    <w:rsid w:val="00330C52"/>
    <w:rsid w:val="003313BD"/>
    <w:rsid w:val="00331A47"/>
    <w:rsid w:val="00341779"/>
    <w:rsid w:val="00363DC5"/>
    <w:rsid w:val="0037191E"/>
    <w:rsid w:val="00372EC7"/>
    <w:rsid w:val="0037641F"/>
    <w:rsid w:val="00380BBD"/>
    <w:rsid w:val="00382116"/>
    <w:rsid w:val="00394E94"/>
    <w:rsid w:val="003B6BC1"/>
    <w:rsid w:val="003C430C"/>
    <w:rsid w:val="003D167C"/>
    <w:rsid w:val="003D1E2F"/>
    <w:rsid w:val="003E0858"/>
    <w:rsid w:val="003E1436"/>
    <w:rsid w:val="003E263E"/>
    <w:rsid w:val="003E5335"/>
    <w:rsid w:val="003F462B"/>
    <w:rsid w:val="00410DE4"/>
    <w:rsid w:val="004206D1"/>
    <w:rsid w:val="00424216"/>
    <w:rsid w:val="0042432B"/>
    <w:rsid w:val="004276A7"/>
    <w:rsid w:val="0043632C"/>
    <w:rsid w:val="00436B7E"/>
    <w:rsid w:val="0043745C"/>
    <w:rsid w:val="00443BA3"/>
    <w:rsid w:val="00444E9D"/>
    <w:rsid w:val="00447B34"/>
    <w:rsid w:val="00450361"/>
    <w:rsid w:val="00471359"/>
    <w:rsid w:val="00476004"/>
    <w:rsid w:val="00481507"/>
    <w:rsid w:val="004934BE"/>
    <w:rsid w:val="00497579"/>
    <w:rsid w:val="004B069F"/>
    <w:rsid w:val="004B0FA6"/>
    <w:rsid w:val="004B4E92"/>
    <w:rsid w:val="004D4226"/>
    <w:rsid w:val="004D5741"/>
    <w:rsid w:val="004E018D"/>
    <w:rsid w:val="004F0196"/>
    <w:rsid w:val="004F2ECD"/>
    <w:rsid w:val="005042DC"/>
    <w:rsid w:val="00504DEB"/>
    <w:rsid w:val="00520E1B"/>
    <w:rsid w:val="005315BE"/>
    <w:rsid w:val="0054191D"/>
    <w:rsid w:val="005430A3"/>
    <w:rsid w:val="00543E35"/>
    <w:rsid w:val="005448BA"/>
    <w:rsid w:val="005621B2"/>
    <w:rsid w:val="00562A69"/>
    <w:rsid w:val="005641DD"/>
    <w:rsid w:val="00567397"/>
    <w:rsid w:val="0058060F"/>
    <w:rsid w:val="00586B1A"/>
    <w:rsid w:val="00595753"/>
    <w:rsid w:val="005970E5"/>
    <w:rsid w:val="005B0812"/>
    <w:rsid w:val="005B4368"/>
    <w:rsid w:val="005B4413"/>
    <w:rsid w:val="005C5E41"/>
    <w:rsid w:val="005D09E0"/>
    <w:rsid w:val="005D4791"/>
    <w:rsid w:val="005D7EAB"/>
    <w:rsid w:val="005E35ED"/>
    <w:rsid w:val="005E3CBC"/>
    <w:rsid w:val="005F1960"/>
    <w:rsid w:val="005F221A"/>
    <w:rsid w:val="005F7980"/>
    <w:rsid w:val="00605408"/>
    <w:rsid w:val="00605719"/>
    <w:rsid w:val="00614B1D"/>
    <w:rsid w:val="006322B5"/>
    <w:rsid w:val="006375B8"/>
    <w:rsid w:val="006455B8"/>
    <w:rsid w:val="00695CA1"/>
    <w:rsid w:val="00697F91"/>
    <w:rsid w:val="006B3432"/>
    <w:rsid w:val="006C4873"/>
    <w:rsid w:val="006E3891"/>
    <w:rsid w:val="006E5420"/>
    <w:rsid w:val="006E5FB5"/>
    <w:rsid w:val="006F3A32"/>
    <w:rsid w:val="00701150"/>
    <w:rsid w:val="00703993"/>
    <w:rsid w:val="00713F2C"/>
    <w:rsid w:val="00720221"/>
    <w:rsid w:val="00724F8F"/>
    <w:rsid w:val="0075245F"/>
    <w:rsid w:val="00763983"/>
    <w:rsid w:val="00765FD1"/>
    <w:rsid w:val="00777D20"/>
    <w:rsid w:val="007B358C"/>
    <w:rsid w:val="007B59D7"/>
    <w:rsid w:val="007D1838"/>
    <w:rsid w:val="007D4D9A"/>
    <w:rsid w:val="007D6BE0"/>
    <w:rsid w:val="007E5890"/>
    <w:rsid w:val="007E5B1F"/>
    <w:rsid w:val="007F2714"/>
    <w:rsid w:val="007F53AE"/>
    <w:rsid w:val="008002E7"/>
    <w:rsid w:val="008017CE"/>
    <w:rsid w:val="00803171"/>
    <w:rsid w:val="008146ED"/>
    <w:rsid w:val="00815B4C"/>
    <w:rsid w:val="00822B09"/>
    <w:rsid w:val="00831D8F"/>
    <w:rsid w:val="008356BD"/>
    <w:rsid w:val="00836120"/>
    <w:rsid w:val="00846419"/>
    <w:rsid w:val="0085769A"/>
    <w:rsid w:val="008623E0"/>
    <w:rsid w:val="00864508"/>
    <w:rsid w:val="008724F5"/>
    <w:rsid w:val="00872CF7"/>
    <w:rsid w:val="00883CAA"/>
    <w:rsid w:val="008A133C"/>
    <w:rsid w:val="008A38E3"/>
    <w:rsid w:val="008B0434"/>
    <w:rsid w:val="008B523E"/>
    <w:rsid w:val="008D616C"/>
    <w:rsid w:val="008E010F"/>
    <w:rsid w:val="008E25FF"/>
    <w:rsid w:val="008E73C1"/>
    <w:rsid w:val="008F33F5"/>
    <w:rsid w:val="00905DFD"/>
    <w:rsid w:val="009124AB"/>
    <w:rsid w:val="009262E9"/>
    <w:rsid w:val="00946C4F"/>
    <w:rsid w:val="009502E3"/>
    <w:rsid w:val="00965AE0"/>
    <w:rsid w:val="00967F46"/>
    <w:rsid w:val="00970012"/>
    <w:rsid w:val="009730F4"/>
    <w:rsid w:val="00980740"/>
    <w:rsid w:val="009A7CEC"/>
    <w:rsid w:val="009C685F"/>
    <w:rsid w:val="009C68C5"/>
    <w:rsid w:val="009D3393"/>
    <w:rsid w:val="009D7F5B"/>
    <w:rsid w:val="009F156D"/>
    <w:rsid w:val="00A118B2"/>
    <w:rsid w:val="00A128AB"/>
    <w:rsid w:val="00A151BD"/>
    <w:rsid w:val="00A21CEE"/>
    <w:rsid w:val="00A27DF3"/>
    <w:rsid w:val="00A30517"/>
    <w:rsid w:val="00A31AD5"/>
    <w:rsid w:val="00A47A5F"/>
    <w:rsid w:val="00A513F8"/>
    <w:rsid w:val="00A51D7E"/>
    <w:rsid w:val="00A772D8"/>
    <w:rsid w:val="00A7732C"/>
    <w:rsid w:val="00A93BCB"/>
    <w:rsid w:val="00A9761C"/>
    <w:rsid w:val="00AA2688"/>
    <w:rsid w:val="00AA4FF3"/>
    <w:rsid w:val="00AB2CF6"/>
    <w:rsid w:val="00AD3D2D"/>
    <w:rsid w:val="00AD6B26"/>
    <w:rsid w:val="00AD6D4B"/>
    <w:rsid w:val="00AF07ED"/>
    <w:rsid w:val="00AF1B12"/>
    <w:rsid w:val="00B10DB9"/>
    <w:rsid w:val="00B11052"/>
    <w:rsid w:val="00B16E27"/>
    <w:rsid w:val="00B25CAD"/>
    <w:rsid w:val="00B27B63"/>
    <w:rsid w:val="00B310BC"/>
    <w:rsid w:val="00B35EDD"/>
    <w:rsid w:val="00B36B36"/>
    <w:rsid w:val="00B377C5"/>
    <w:rsid w:val="00B4344F"/>
    <w:rsid w:val="00B63BF4"/>
    <w:rsid w:val="00B67A80"/>
    <w:rsid w:val="00B74AFC"/>
    <w:rsid w:val="00B76258"/>
    <w:rsid w:val="00B9339A"/>
    <w:rsid w:val="00B9378D"/>
    <w:rsid w:val="00BA28A1"/>
    <w:rsid w:val="00BB374C"/>
    <w:rsid w:val="00BB6041"/>
    <w:rsid w:val="00BD093B"/>
    <w:rsid w:val="00BD1FB1"/>
    <w:rsid w:val="00BD6150"/>
    <w:rsid w:val="00BE7C87"/>
    <w:rsid w:val="00C1383C"/>
    <w:rsid w:val="00C25EF8"/>
    <w:rsid w:val="00C27852"/>
    <w:rsid w:val="00C44599"/>
    <w:rsid w:val="00C642D2"/>
    <w:rsid w:val="00C66F5D"/>
    <w:rsid w:val="00C84EFF"/>
    <w:rsid w:val="00C86DEA"/>
    <w:rsid w:val="00C927A6"/>
    <w:rsid w:val="00C955E6"/>
    <w:rsid w:val="00CA337C"/>
    <w:rsid w:val="00D23AC0"/>
    <w:rsid w:val="00D3102D"/>
    <w:rsid w:val="00D416F4"/>
    <w:rsid w:val="00D4406B"/>
    <w:rsid w:val="00D479D6"/>
    <w:rsid w:val="00D54242"/>
    <w:rsid w:val="00D546A3"/>
    <w:rsid w:val="00D70248"/>
    <w:rsid w:val="00D70EE2"/>
    <w:rsid w:val="00D738D3"/>
    <w:rsid w:val="00D8455E"/>
    <w:rsid w:val="00DA7508"/>
    <w:rsid w:val="00DC72DE"/>
    <w:rsid w:val="00DE2CF3"/>
    <w:rsid w:val="00DE43FA"/>
    <w:rsid w:val="00DE5978"/>
    <w:rsid w:val="00E0373A"/>
    <w:rsid w:val="00E11354"/>
    <w:rsid w:val="00E148F1"/>
    <w:rsid w:val="00E205CD"/>
    <w:rsid w:val="00E21BAF"/>
    <w:rsid w:val="00E31CB5"/>
    <w:rsid w:val="00E44272"/>
    <w:rsid w:val="00E45ECD"/>
    <w:rsid w:val="00E462E3"/>
    <w:rsid w:val="00E53C32"/>
    <w:rsid w:val="00E56B3C"/>
    <w:rsid w:val="00E62083"/>
    <w:rsid w:val="00EA397C"/>
    <w:rsid w:val="00EA3BA4"/>
    <w:rsid w:val="00EB5B6C"/>
    <w:rsid w:val="00ED0C25"/>
    <w:rsid w:val="00EE3174"/>
    <w:rsid w:val="00EE37AA"/>
    <w:rsid w:val="00EE4479"/>
    <w:rsid w:val="00EE6835"/>
    <w:rsid w:val="00F14DE2"/>
    <w:rsid w:val="00F1749C"/>
    <w:rsid w:val="00F237C0"/>
    <w:rsid w:val="00F2705C"/>
    <w:rsid w:val="00F300B2"/>
    <w:rsid w:val="00F4038D"/>
    <w:rsid w:val="00F41115"/>
    <w:rsid w:val="00F55D14"/>
    <w:rsid w:val="00F71EC4"/>
    <w:rsid w:val="00F75448"/>
    <w:rsid w:val="00FB218A"/>
    <w:rsid w:val="00FB43AC"/>
    <w:rsid w:val="00FB4A97"/>
    <w:rsid w:val="00FC359A"/>
    <w:rsid w:val="00FC4141"/>
    <w:rsid w:val="00FE0441"/>
    <w:rsid w:val="00FF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rsid w:val="00562A69"/>
    <w:pPr>
      <w:autoSpaceDE w:val="0"/>
      <w:autoSpaceDN w:val="0"/>
      <w:adjustRightInd w:val="0"/>
      <w:spacing w:line="288" w:lineRule="auto"/>
      <w:textAlignment w:val="center"/>
    </w:pPr>
    <w:rPr>
      <w:rFonts w:ascii="Arial" w:hAnsi="Arial"/>
      <w:b/>
      <w:bCs/>
      <w:color w:val="00000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 w:type="paragraph" w:customStyle="1" w:styleId="Aktuelt">
    <w:name w:val="Aktuelt"/>
    <w:basedOn w:val="Tittel"/>
    <w:next w:val="Brdtekst"/>
    <w:uiPriority w:val="99"/>
    <w:rsid w:val="001F3A39"/>
    <w:pPr>
      <w:suppressAutoHyphens/>
      <w:spacing w:line="400" w:lineRule="atLeast"/>
    </w:pPr>
    <w:rPr>
      <w:rFonts w:ascii="ApexSansMediumT" w:hAnsi="ApexSansMediumT" w:cs="ApexSansMediumT"/>
      <w:w w:val="100"/>
      <w:sz w:val="36"/>
      <w:szCs w:val="36"/>
    </w:rPr>
  </w:style>
  <w:style w:type="character" w:customStyle="1" w:styleId="BrdtekstTegn">
    <w:name w:val="Brødtekst Tegn"/>
    <w:basedOn w:val="Standardskriftforavsnitt"/>
    <w:link w:val="Brdtekst"/>
    <w:uiPriority w:val="99"/>
    <w:semiHidden/>
    <w:rsid w:val="00AD6D4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rsid w:val="00562A69"/>
    <w:pPr>
      <w:autoSpaceDE w:val="0"/>
      <w:autoSpaceDN w:val="0"/>
      <w:adjustRightInd w:val="0"/>
      <w:spacing w:line="288" w:lineRule="auto"/>
      <w:textAlignment w:val="center"/>
    </w:pPr>
    <w:rPr>
      <w:rFonts w:ascii="Arial" w:hAnsi="Arial"/>
      <w:b/>
      <w:bCs/>
      <w:color w:val="00000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 w:type="paragraph" w:customStyle="1" w:styleId="Aktuelt">
    <w:name w:val="Aktuelt"/>
    <w:basedOn w:val="Tittel"/>
    <w:next w:val="Brdtekst"/>
    <w:uiPriority w:val="99"/>
    <w:rsid w:val="001F3A39"/>
    <w:pPr>
      <w:suppressAutoHyphens/>
      <w:spacing w:line="400" w:lineRule="atLeast"/>
    </w:pPr>
    <w:rPr>
      <w:rFonts w:ascii="ApexSansMediumT" w:hAnsi="ApexSansMediumT" w:cs="ApexSansMediumT"/>
      <w:w w:val="100"/>
      <w:sz w:val="36"/>
      <w:szCs w:val="36"/>
    </w:rPr>
  </w:style>
  <w:style w:type="character" w:customStyle="1" w:styleId="BrdtekstTegn">
    <w:name w:val="Brødtekst Tegn"/>
    <w:basedOn w:val="Standardskriftforavsnitt"/>
    <w:link w:val="Brdtekst"/>
    <w:uiPriority w:val="99"/>
    <w:semiHidden/>
    <w:rsid w:val="00AD6D4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9891</Words>
  <Characters>52428</Characters>
  <Application>Microsoft Office Word</Application>
  <DocSecurity>0</DocSecurity>
  <Lines>436</Lines>
  <Paragraphs>124</Paragraphs>
  <ScaleCrop>false</ScaleCrop>
  <HeadingPairs>
    <vt:vector size="2" baseType="variant">
      <vt:variant>
        <vt:lpstr>Tittel</vt:lpstr>
      </vt:variant>
      <vt:variant>
        <vt:i4>1</vt:i4>
      </vt:variant>
    </vt:vector>
  </HeadingPairs>
  <TitlesOfParts>
    <vt:vector size="1" baseType="lpstr">
      <vt:lpstr>Quarten nr 1 – 2007</vt:lpstr>
    </vt:vector>
  </TitlesOfParts>
  <Company/>
  <LinksUpToDate>false</LinksUpToDate>
  <CharactersWithSpaces>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Quarten nr 1 – 2007</dc:title>
  <dc:creator>Torill</dc:creator>
  <cp:lastModifiedBy>SteinarZ</cp:lastModifiedBy>
  <cp:revision>2</cp:revision>
  <dcterms:created xsi:type="dcterms:W3CDTF">2019-11-30T16:41:00Z</dcterms:created>
  <dcterms:modified xsi:type="dcterms:W3CDTF">2019-11-30T16:41:00Z</dcterms:modified>
</cp:coreProperties>
</file>